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6352F" w14:textId="4C5BF601" w:rsidR="00603B63" w:rsidRPr="003E31D8" w:rsidRDefault="0011579F" w:rsidP="00D41C54">
      <w:pPr>
        <w:ind w:firstLineChars="300" w:firstLine="660"/>
        <w:rPr>
          <w:sz w:val="22"/>
        </w:rPr>
      </w:pPr>
      <w:r w:rsidRPr="003E31D8">
        <w:rPr>
          <w:rFonts w:hint="eastAsia"/>
          <w:sz w:val="22"/>
        </w:rPr>
        <w:t>足立区省エネルギー対策</w:t>
      </w:r>
      <w:bookmarkStart w:id="0" w:name="_GoBack"/>
      <w:bookmarkEnd w:id="0"/>
      <w:r w:rsidRPr="003E31D8">
        <w:rPr>
          <w:rFonts w:hint="eastAsia"/>
          <w:sz w:val="22"/>
        </w:rPr>
        <w:t>工場設備更新補助金</w:t>
      </w:r>
      <w:r w:rsidR="00031D7D" w:rsidRPr="003E31D8">
        <w:rPr>
          <w:rFonts w:hint="eastAsia"/>
          <w:sz w:val="22"/>
        </w:rPr>
        <w:t>交付要綱</w:t>
      </w:r>
    </w:p>
    <w:p w14:paraId="4ED56CF9" w14:textId="77777777" w:rsidR="00D41C54" w:rsidRPr="003E31D8" w:rsidRDefault="00D41C54">
      <w:pPr>
        <w:rPr>
          <w:sz w:val="22"/>
        </w:rPr>
      </w:pPr>
    </w:p>
    <w:p w14:paraId="733C2FFF" w14:textId="77568FBE" w:rsidR="0059612A" w:rsidRPr="003E31D8" w:rsidRDefault="0059612A">
      <w:pPr>
        <w:rPr>
          <w:sz w:val="22"/>
        </w:rPr>
      </w:pPr>
      <w:r w:rsidRPr="003E31D8">
        <w:rPr>
          <w:rFonts w:hint="eastAsia"/>
          <w:sz w:val="22"/>
        </w:rPr>
        <w:t xml:space="preserve">　（目的）</w:t>
      </w:r>
    </w:p>
    <w:p w14:paraId="30C30EC3" w14:textId="0780DB6B" w:rsidR="008D5B7D" w:rsidRPr="003E31D8" w:rsidRDefault="00EB5F25" w:rsidP="00572E6C">
      <w:pPr>
        <w:ind w:left="220" w:hangingChars="100" w:hanging="220"/>
        <w:rPr>
          <w:sz w:val="22"/>
        </w:rPr>
      </w:pPr>
      <w:r w:rsidRPr="003E31D8">
        <w:rPr>
          <w:rFonts w:hint="eastAsia"/>
          <w:sz w:val="22"/>
        </w:rPr>
        <w:t>第１条</w:t>
      </w:r>
      <w:r w:rsidR="0059612A" w:rsidRPr="003E31D8">
        <w:rPr>
          <w:rFonts w:hint="eastAsia"/>
          <w:sz w:val="22"/>
        </w:rPr>
        <w:t xml:space="preserve">　</w:t>
      </w:r>
      <w:r w:rsidR="00D41C54" w:rsidRPr="003E31D8">
        <w:rPr>
          <w:rFonts w:hint="eastAsia"/>
          <w:sz w:val="22"/>
        </w:rPr>
        <w:t>この要綱は、</w:t>
      </w:r>
      <w:r w:rsidR="00336687" w:rsidRPr="003E31D8">
        <w:rPr>
          <w:rFonts w:hint="eastAsia"/>
          <w:sz w:val="22"/>
        </w:rPr>
        <w:t>エネルギーを大量に消費する</w:t>
      </w:r>
      <w:r w:rsidR="00AD662E" w:rsidRPr="003E31D8">
        <w:rPr>
          <w:rFonts w:hint="eastAsia"/>
          <w:sz w:val="22"/>
        </w:rPr>
        <w:t>工場</w:t>
      </w:r>
      <w:r w:rsidR="004F013F" w:rsidRPr="003E31D8">
        <w:rPr>
          <w:rFonts w:hint="eastAsia"/>
          <w:sz w:val="22"/>
        </w:rPr>
        <w:t>を有する</w:t>
      </w:r>
      <w:r w:rsidR="00881777" w:rsidRPr="003E31D8">
        <w:rPr>
          <w:rFonts w:hint="eastAsia"/>
          <w:sz w:val="22"/>
        </w:rPr>
        <w:t>中小企業者</w:t>
      </w:r>
      <w:r w:rsidR="004F013F" w:rsidRPr="003E31D8">
        <w:rPr>
          <w:rFonts w:hint="eastAsia"/>
          <w:sz w:val="22"/>
        </w:rPr>
        <w:t>に対し、</w:t>
      </w:r>
      <w:r w:rsidR="00D41C54" w:rsidRPr="003E31D8">
        <w:rPr>
          <w:rFonts w:hint="eastAsia"/>
          <w:sz w:val="22"/>
        </w:rPr>
        <w:t>脱炭素化促進のために</w:t>
      </w:r>
      <w:r w:rsidR="00336687" w:rsidRPr="003E31D8">
        <w:rPr>
          <w:rFonts w:hint="eastAsia"/>
          <w:sz w:val="22"/>
        </w:rPr>
        <w:t>、</w:t>
      </w:r>
      <w:r w:rsidR="00D41C54" w:rsidRPr="003E31D8">
        <w:rPr>
          <w:rFonts w:hint="eastAsia"/>
          <w:sz w:val="22"/>
        </w:rPr>
        <w:t>省エネ機器への更新</w:t>
      </w:r>
      <w:r w:rsidR="004F013F" w:rsidRPr="003E31D8">
        <w:rPr>
          <w:rFonts w:hint="eastAsia"/>
          <w:sz w:val="22"/>
        </w:rPr>
        <w:t>により</w:t>
      </w:r>
      <w:r w:rsidR="00D41C54" w:rsidRPr="003E31D8">
        <w:rPr>
          <w:rFonts w:hint="eastAsia"/>
          <w:sz w:val="22"/>
        </w:rPr>
        <w:t>消費電力等の減少</w:t>
      </w:r>
      <w:r w:rsidR="004F013F" w:rsidRPr="003E31D8">
        <w:rPr>
          <w:rFonts w:hint="eastAsia"/>
          <w:sz w:val="22"/>
        </w:rPr>
        <w:t>及び</w:t>
      </w:r>
      <w:r w:rsidR="009E6557" w:rsidRPr="003E31D8">
        <w:rPr>
          <w:rFonts w:hint="eastAsia"/>
          <w:sz w:val="22"/>
        </w:rPr>
        <w:t>温室効果ガス</w:t>
      </w:r>
      <w:r w:rsidR="00D41C54" w:rsidRPr="003E31D8">
        <w:rPr>
          <w:rFonts w:hint="eastAsia"/>
          <w:sz w:val="22"/>
        </w:rPr>
        <w:t>の排出</w:t>
      </w:r>
      <w:r w:rsidR="009E6557" w:rsidRPr="003E31D8">
        <w:rPr>
          <w:rFonts w:hint="eastAsia"/>
          <w:sz w:val="22"/>
        </w:rPr>
        <w:t>量</w:t>
      </w:r>
      <w:r w:rsidR="00D41C54" w:rsidRPr="003E31D8">
        <w:rPr>
          <w:rFonts w:hint="eastAsia"/>
          <w:sz w:val="22"/>
        </w:rPr>
        <w:t>削減を行うための経費の一部を補助すること</w:t>
      </w:r>
      <w:r w:rsidR="004F013F" w:rsidRPr="003E31D8">
        <w:rPr>
          <w:rFonts w:hint="eastAsia"/>
          <w:sz w:val="22"/>
        </w:rPr>
        <w:t>により</w:t>
      </w:r>
      <w:r w:rsidR="00D41C54" w:rsidRPr="003E31D8">
        <w:rPr>
          <w:rFonts w:hint="eastAsia"/>
          <w:sz w:val="22"/>
        </w:rPr>
        <w:t>、区内の</w:t>
      </w:r>
      <w:r w:rsidR="009E6557" w:rsidRPr="003E31D8">
        <w:rPr>
          <w:rFonts w:hint="eastAsia"/>
          <w:sz w:val="22"/>
        </w:rPr>
        <w:t>低炭素社会への転換</w:t>
      </w:r>
      <w:r w:rsidR="00936274" w:rsidRPr="003E31D8">
        <w:rPr>
          <w:rFonts w:hint="eastAsia"/>
          <w:sz w:val="22"/>
        </w:rPr>
        <w:t>の一助と</w:t>
      </w:r>
      <w:r w:rsidR="004F013F" w:rsidRPr="003E31D8">
        <w:rPr>
          <w:rFonts w:hint="eastAsia"/>
          <w:sz w:val="22"/>
        </w:rPr>
        <w:t>す</w:t>
      </w:r>
      <w:r w:rsidR="00936274" w:rsidRPr="003E31D8">
        <w:rPr>
          <w:rFonts w:hint="eastAsia"/>
          <w:sz w:val="22"/>
        </w:rPr>
        <w:t>ることを</w:t>
      </w:r>
      <w:r w:rsidR="00D41C54" w:rsidRPr="003E31D8">
        <w:rPr>
          <w:rFonts w:hint="eastAsia"/>
          <w:sz w:val="22"/>
        </w:rPr>
        <w:t>目的とする。</w:t>
      </w:r>
    </w:p>
    <w:p w14:paraId="7C565B30" w14:textId="4DAD980E" w:rsidR="00D41C54" w:rsidRPr="003E31D8" w:rsidRDefault="00D41C54">
      <w:pPr>
        <w:rPr>
          <w:sz w:val="22"/>
        </w:rPr>
      </w:pPr>
      <w:r w:rsidRPr="003E31D8">
        <w:rPr>
          <w:rFonts w:hint="eastAsia"/>
          <w:sz w:val="22"/>
        </w:rPr>
        <w:t xml:space="preserve">　（定義）</w:t>
      </w:r>
    </w:p>
    <w:p w14:paraId="1E0FEEEB" w14:textId="02A597B7" w:rsidR="00031D7D" w:rsidRPr="003E31D8" w:rsidRDefault="00D41C54" w:rsidP="0074487A">
      <w:pPr>
        <w:ind w:left="220" w:hangingChars="100" w:hanging="220"/>
        <w:rPr>
          <w:sz w:val="22"/>
        </w:rPr>
      </w:pPr>
      <w:r w:rsidRPr="003E31D8">
        <w:rPr>
          <w:rFonts w:hint="eastAsia"/>
          <w:sz w:val="22"/>
        </w:rPr>
        <w:t xml:space="preserve">第２条　</w:t>
      </w:r>
      <w:r w:rsidR="003C4347" w:rsidRPr="003E31D8">
        <w:rPr>
          <w:rFonts w:hint="eastAsia"/>
          <w:sz w:val="22"/>
        </w:rPr>
        <w:t>この要綱において、次の</w:t>
      </w:r>
      <w:r w:rsidR="004F013F" w:rsidRPr="003E31D8">
        <w:rPr>
          <w:rFonts w:hint="eastAsia"/>
          <w:sz w:val="22"/>
        </w:rPr>
        <w:t>各号に掲げる</w:t>
      </w:r>
      <w:r w:rsidR="003C4347" w:rsidRPr="003E31D8">
        <w:rPr>
          <w:rFonts w:hint="eastAsia"/>
          <w:sz w:val="22"/>
        </w:rPr>
        <w:t>用語の意義は、当該各号に定めるところによる。</w:t>
      </w:r>
    </w:p>
    <w:p w14:paraId="2C6E84C4" w14:textId="3E0355CA" w:rsidR="003C4347" w:rsidRPr="003E31D8" w:rsidRDefault="003C4347" w:rsidP="0065518C">
      <w:pPr>
        <w:tabs>
          <w:tab w:val="left" w:pos="567"/>
        </w:tabs>
        <w:ind w:leftChars="100" w:left="430" w:hangingChars="100" w:hanging="220"/>
        <w:rPr>
          <w:sz w:val="22"/>
        </w:rPr>
      </w:pPr>
      <w:r w:rsidRPr="003E31D8">
        <w:rPr>
          <w:rFonts w:hint="eastAsia"/>
          <w:sz w:val="22"/>
        </w:rPr>
        <w:t xml:space="preserve">（１）　認可工場　</w:t>
      </w:r>
      <w:r w:rsidR="00AD5B77" w:rsidRPr="003E31D8">
        <w:rPr>
          <w:rFonts w:hint="eastAsia"/>
          <w:sz w:val="22"/>
        </w:rPr>
        <w:t>都民の健康と安全を確保する環境に関する条例</w:t>
      </w:r>
      <w:r w:rsidR="004F013F" w:rsidRPr="003E31D8">
        <w:rPr>
          <w:rFonts w:hint="eastAsia"/>
          <w:sz w:val="22"/>
        </w:rPr>
        <w:t>（平成１２年東京都条例第２１５号。以下「環境確保条例」という。）</w:t>
      </w:r>
      <w:r w:rsidR="00F06710" w:rsidRPr="003E31D8">
        <w:rPr>
          <w:rFonts w:hint="eastAsia"/>
          <w:sz w:val="22"/>
        </w:rPr>
        <w:t>第８１条に基づ</w:t>
      </w:r>
      <w:r w:rsidR="004F013F" w:rsidRPr="003E31D8">
        <w:rPr>
          <w:rFonts w:hint="eastAsia"/>
          <w:sz w:val="22"/>
        </w:rPr>
        <w:t>き受けた</w:t>
      </w:r>
      <w:r w:rsidR="00F06710" w:rsidRPr="003E31D8">
        <w:rPr>
          <w:rFonts w:hint="eastAsia"/>
          <w:sz w:val="22"/>
        </w:rPr>
        <w:t>工場の</w:t>
      </w:r>
      <w:r w:rsidR="004F013F" w:rsidRPr="003E31D8">
        <w:rPr>
          <w:rFonts w:hint="eastAsia"/>
          <w:sz w:val="22"/>
        </w:rPr>
        <w:t>設置の</w:t>
      </w:r>
      <w:r w:rsidR="00BC4F38" w:rsidRPr="003E31D8">
        <w:rPr>
          <w:rFonts w:hint="eastAsia"/>
          <w:sz w:val="22"/>
        </w:rPr>
        <w:t>認可</w:t>
      </w:r>
      <w:r w:rsidR="004F013F" w:rsidRPr="003E31D8">
        <w:rPr>
          <w:rFonts w:hint="eastAsia"/>
          <w:sz w:val="22"/>
        </w:rPr>
        <w:t>に係る</w:t>
      </w:r>
      <w:r w:rsidR="00B5554D" w:rsidRPr="003E31D8">
        <w:rPr>
          <w:rFonts w:hint="eastAsia"/>
          <w:sz w:val="22"/>
        </w:rPr>
        <w:t>工場をいう。</w:t>
      </w:r>
    </w:p>
    <w:p w14:paraId="2C0DB183" w14:textId="6E7094F5" w:rsidR="00B5554D" w:rsidRPr="003E31D8" w:rsidRDefault="00B5554D" w:rsidP="0065518C">
      <w:pPr>
        <w:tabs>
          <w:tab w:val="left" w:pos="567"/>
        </w:tabs>
        <w:ind w:leftChars="100" w:left="430" w:hangingChars="100" w:hanging="220"/>
        <w:rPr>
          <w:sz w:val="22"/>
        </w:rPr>
      </w:pPr>
      <w:r w:rsidRPr="003E31D8">
        <w:rPr>
          <w:rFonts w:hint="eastAsia"/>
          <w:sz w:val="22"/>
        </w:rPr>
        <w:t xml:space="preserve">（２）　</w:t>
      </w:r>
      <w:r w:rsidR="00BA40F9" w:rsidRPr="003E31D8">
        <w:rPr>
          <w:rFonts w:hint="eastAsia"/>
          <w:sz w:val="22"/>
        </w:rPr>
        <w:t>中小企業者</w:t>
      </w:r>
      <w:r w:rsidR="00616410" w:rsidRPr="003E31D8">
        <w:rPr>
          <w:rFonts w:hint="eastAsia"/>
          <w:sz w:val="22"/>
        </w:rPr>
        <w:t xml:space="preserve">　</w:t>
      </w:r>
      <w:r w:rsidR="007D343D" w:rsidRPr="003E31D8">
        <w:rPr>
          <w:rFonts w:hAnsi="ＭＳ 明朝" w:hint="eastAsia"/>
          <w:sz w:val="22"/>
        </w:rPr>
        <w:t>中小企業基本法（昭和３８年法律第１５４号）第２条第１項に規定する中小企業者</w:t>
      </w:r>
      <w:r w:rsidR="00EC7196" w:rsidRPr="003E31D8">
        <w:rPr>
          <w:rFonts w:hAnsi="ＭＳ 明朝" w:hint="eastAsia"/>
          <w:sz w:val="22"/>
        </w:rPr>
        <w:t>をいう</w:t>
      </w:r>
      <w:r w:rsidR="007D343D" w:rsidRPr="003E31D8">
        <w:rPr>
          <w:rFonts w:hAnsi="ＭＳ 明朝" w:hint="eastAsia"/>
          <w:sz w:val="22"/>
        </w:rPr>
        <w:t>。</w:t>
      </w:r>
    </w:p>
    <w:p w14:paraId="0C885CF5" w14:textId="4A6EB81F" w:rsidR="00031D7D" w:rsidRPr="003E31D8" w:rsidRDefault="007D343D" w:rsidP="0065518C">
      <w:pPr>
        <w:ind w:leftChars="100" w:left="430" w:hangingChars="100" w:hanging="220"/>
        <w:rPr>
          <w:sz w:val="22"/>
        </w:rPr>
      </w:pPr>
      <w:r w:rsidRPr="003E31D8">
        <w:rPr>
          <w:rFonts w:hint="eastAsia"/>
          <w:sz w:val="22"/>
        </w:rPr>
        <w:t xml:space="preserve">（３）　</w:t>
      </w:r>
      <w:r w:rsidR="00751D17" w:rsidRPr="003E31D8">
        <w:rPr>
          <w:rFonts w:hint="eastAsia"/>
          <w:sz w:val="22"/>
        </w:rPr>
        <w:t>省エネ診断</w:t>
      </w:r>
      <w:r w:rsidR="00556CB5" w:rsidRPr="003E31D8">
        <w:rPr>
          <w:rFonts w:hint="eastAsia"/>
          <w:sz w:val="22"/>
        </w:rPr>
        <w:t xml:space="preserve">　</w:t>
      </w:r>
      <w:r w:rsidR="00A15A55" w:rsidRPr="003E31D8">
        <w:rPr>
          <w:rFonts w:hint="eastAsia"/>
          <w:sz w:val="22"/>
        </w:rPr>
        <w:t>東京都</w:t>
      </w:r>
      <w:r w:rsidR="004F013F" w:rsidRPr="003E31D8">
        <w:rPr>
          <w:rFonts w:hint="eastAsia"/>
          <w:sz w:val="22"/>
        </w:rPr>
        <w:t>若しくは</w:t>
      </w:r>
      <w:r w:rsidR="00392B8A" w:rsidRPr="003E31D8">
        <w:rPr>
          <w:rFonts w:hint="eastAsia"/>
          <w:sz w:val="22"/>
        </w:rPr>
        <w:t>経済産業省</w:t>
      </w:r>
      <w:r w:rsidR="00704BA8" w:rsidRPr="003E31D8">
        <w:rPr>
          <w:rFonts w:hint="eastAsia"/>
          <w:sz w:val="22"/>
        </w:rPr>
        <w:t>による</w:t>
      </w:r>
      <w:r w:rsidR="00265759" w:rsidRPr="003E31D8">
        <w:rPr>
          <w:rFonts w:hint="eastAsia"/>
          <w:sz w:val="22"/>
        </w:rPr>
        <w:t>委託事業</w:t>
      </w:r>
      <w:r w:rsidR="004F013F" w:rsidRPr="003E31D8">
        <w:rPr>
          <w:rFonts w:hint="eastAsia"/>
          <w:sz w:val="22"/>
        </w:rPr>
        <w:t>又は</w:t>
      </w:r>
      <w:r w:rsidR="00251D45" w:rsidRPr="003E31D8">
        <w:rPr>
          <w:rFonts w:hint="eastAsia"/>
          <w:sz w:val="22"/>
        </w:rPr>
        <w:t>経済産業省に</w:t>
      </w:r>
      <w:r w:rsidR="00392B8A" w:rsidRPr="003E31D8">
        <w:rPr>
          <w:rFonts w:hint="eastAsia"/>
          <w:sz w:val="22"/>
        </w:rPr>
        <w:t>よる</w:t>
      </w:r>
      <w:r w:rsidR="00251D45" w:rsidRPr="003E31D8">
        <w:rPr>
          <w:rFonts w:hAnsi="ＭＳ 明朝" w:cs="ＭＳ 明朝" w:hint="eastAsia"/>
          <w:sz w:val="22"/>
        </w:rPr>
        <w:t>補助金</w:t>
      </w:r>
      <w:r w:rsidR="00B645DC" w:rsidRPr="003E31D8">
        <w:rPr>
          <w:rFonts w:hAnsi="ＭＳ 明朝" w:cs="ＭＳ 明朝" w:hint="eastAsia"/>
          <w:sz w:val="22"/>
        </w:rPr>
        <w:t>を受</w:t>
      </w:r>
      <w:r w:rsidR="004F013F" w:rsidRPr="003E31D8">
        <w:rPr>
          <w:rFonts w:hAnsi="ＭＳ 明朝" w:cs="ＭＳ 明朝" w:hint="eastAsia"/>
          <w:sz w:val="22"/>
        </w:rPr>
        <w:t>けて</w:t>
      </w:r>
      <w:r w:rsidR="00B645DC" w:rsidRPr="003E31D8">
        <w:rPr>
          <w:rFonts w:hAnsi="ＭＳ 明朝" w:cs="ＭＳ 明朝" w:hint="eastAsia"/>
          <w:sz w:val="22"/>
        </w:rPr>
        <w:t>行う</w:t>
      </w:r>
      <w:r w:rsidR="00392B8A" w:rsidRPr="003E31D8">
        <w:rPr>
          <w:rFonts w:hAnsi="ＭＳ 明朝" w:cs="ＭＳ 明朝" w:hint="eastAsia"/>
          <w:sz w:val="22"/>
        </w:rPr>
        <w:t>省エネルギー</w:t>
      </w:r>
      <w:r w:rsidR="00240B6C" w:rsidRPr="003E31D8">
        <w:rPr>
          <w:rFonts w:hAnsi="ＭＳ 明朝" w:cs="ＭＳ 明朝" w:hint="eastAsia"/>
          <w:sz w:val="22"/>
        </w:rPr>
        <w:t>化推進のための</w:t>
      </w:r>
      <w:r w:rsidR="00B645DC" w:rsidRPr="003E31D8">
        <w:rPr>
          <w:rFonts w:hAnsi="ＭＳ 明朝" w:cs="ＭＳ 明朝" w:hint="eastAsia"/>
          <w:sz w:val="22"/>
        </w:rPr>
        <w:t>診断</w:t>
      </w:r>
      <w:r w:rsidR="00392B8A" w:rsidRPr="003E31D8">
        <w:rPr>
          <w:rFonts w:hAnsi="ＭＳ 明朝" w:cs="ＭＳ 明朝" w:hint="eastAsia"/>
          <w:sz w:val="22"/>
        </w:rPr>
        <w:t>等</w:t>
      </w:r>
      <w:r w:rsidR="00B645DC" w:rsidRPr="003E31D8">
        <w:rPr>
          <w:rFonts w:hAnsi="ＭＳ 明朝" w:cs="ＭＳ 明朝" w:hint="eastAsia"/>
          <w:sz w:val="22"/>
        </w:rPr>
        <w:t>をいう</w:t>
      </w:r>
      <w:r w:rsidR="004F013F" w:rsidRPr="003E31D8">
        <w:rPr>
          <w:rFonts w:hAnsi="ＭＳ 明朝" w:cs="ＭＳ 明朝" w:hint="eastAsia"/>
          <w:sz w:val="22"/>
        </w:rPr>
        <w:t>。</w:t>
      </w:r>
    </w:p>
    <w:p w14:paraId="290904AC" w14:textId="149A5288" w:rsidR="00751D17" w:rsidRPr="003E31D8" w:rsidRDefault="00751D17" w:rsidP="0065518C">
      <w:pPr>
        <w:ind w:leftChars="100" w:left="430" w:hangingChars="100" w:hanging="220"/>
        <w:rPr>
          <w:sz w:val="22"/>
        </w:rPr>
      </w:pPr>
      <w:r w:rsidRPr="003E31D8">
        <w:rPr>
          <w:rFonts w:hint="eastAsia"/>
          <w:sz w:val="22"/>
        </w:rPr>
        <w:t xml:space="preserve">（４）　</w:t>
      </w:r>
      <w:r w:rsidR="00636FBA" w:rsidRPr="003E31D8">
        <w:rPr>
          <w:rFonts w:hint="eastAsia"/>
          <w:sz w:val="22"/>
        </w:rPr>
        <w:t xml:space="preserve">生産機器　</w:t>
      </w:r>
      <w:r w:rsidR="004F013F" w:rsidRPr="003E31D8">
        <w:rPr>
          <w:rFonts w:hint="eastAsia"/>
          <w:sz w:val="22"/>
        </w:rPr>
        <w:t>認可</w:t>
      </w:r>
      <w:r w:rsidR="00556CB5" w:rsidRPr="003E31D8">
        <w:rPr>
          <w:rFonts w:hint="eastAsia"/>
          <w:sz w:val="22"/>
        </w:rPr>
        <w:t>工場に設置され、製造物を作る</w:t>
      </w:r>
      <w:r w:rsidR="00C3418C" w:rsidRPr="003E31D8">
        <w:rPr>
          <w:rFonts w:hint="eastAsia"/>
          <w:sz w:val="22"/>
        </w:rPr>
        <w:t>ために</w:t>
      </w:r>
      <w:r w:rsidR="00C976B5" w:rsidRPr="003E31D8">
        <w:rPr>
          <w:rFonts w:hint="eastAsia"/>
          <w:sz w:val="22"/>
        </w:rPr>
        <w:t>電力</w:t>
      </w:r>
      <w:r w:rsidR="004F013F" w:rsidRPr="003E31D8">
        <w:rPr>
          <w:rFonts w:hint="eastAsia"/>
          <w:sz w:val="22"/>
        </w:rPr>
        <w:t>又は</w:t>
      </w:r>
      <w:r w:rsidR="00C976B5" w:rsidRPr="003E31D8">
        <w:rPr>
          <w:rFonts w:hint="eastAsia"/>
          <w:sz w:val="22"/>
        </w:rPr>
        <w:t>燃料を用いて</w:t>
      </w:r>
      <w:r w:rsidR="00C3418C" w:rsidRPr="003E31D8">
        <w:rPr>
          <w:rFonts w:hint="eastAsia"/>
          <w:sz w:val="22"/>
        </w:rPr>
        <w:t>使用される</w:t>
      </w:r>
      <w:r w:rsidR="00C976B5" w:rsidRPr="003E31D8">
        <w:rPr>
          <w:rFonts w:hint="eastAsia"/>
          <w:sz w:val="22"/>
        </w:rPr>
        <w:t>機器</w:t>
      </w:r>
      <w:r w:rsidR="00C3418C" w:rsidRPr="003E31D8">
        <w:rPr>
          <w:rFonts w:hint="eastAsia"/>
          <w:sz w:val="22"/>
        </w:rPr>
        <w:t>をいう</w:t>
      </w:r>
      <w:r w:rsidR="004F013F" w:rsidRPr="003E31D8">
        <w:rPr>
          <w:rFonts w:hint="eastAsia"/>
          <w:sz w:val="22"/>
        </w:rPr>
        <w:t>。</w:t>
      </w:r>
    </w:p>
    <w:p w14:paraId="2AE3ED17" w14:textId="7B5E07EB" w:rsidR="00620CB7" w:rsidRPr="003E31D8" w:rsidRDefault="006135E1" w:rsidP="006135E1">
      <w:pPr>
        <w:rPr>
          <w:sz w:val="22"/>
        </w:rPr>
      </w:pPr>
      <w:r w:rsidRPr="003E31D8">
        <w:rPr>
          <w:rFonts w:hint="eastAsia"/>
          <w:sz w:val="22"/>
        </w:rPr>
        <w:t xml:space="preserve">　（補助金の交付対象）</w:t>
      </w:r>
    </w:p>
    <w:p w14:paraId="5B4FF999" w14:textId="058975FF" w:rsidR="006135E1" w:rsidRPr="003E31D8" w:rsidRDefault="006135E1" w:rsidP="00572E6C">
      <w:pPr>
        <w:ind w:left="220" w:hangingChars="100" w:hanging="220"/>
        <w:rPr>
          <w:sz w:val="22"/>
        </w:rPr>
      </w:pPr>
      <w:r w:rsidRPr="003E31D8">
        <w:rPr>
          <w:rFonts w:hint="eastAsia"/>
          <w:sz w:val="22"/>
        </w:rPr>
        <w:t xml:space="preserve">第３条　</w:t>
      </w:r>
      <w:r w:rsidR="004F013F" w:rsidRPr="003E31D8">
        <w:rPr>
          <w:rFonts w:hint="eastAsia"/>
          <w:sz w:val="22"/>
        </w:rPr>
        <w:t>この要綱に基づく</w:t>
      </w:r>
      <w:r w:rsidRPr="003E31D8">
        <w:rPr>
          <w:rFonts w:hint="eastAsia"/>
          <w:sz w:val="22"/>
        </w:rPr>
        <w:t>補助金</w:t>
      </w:r>
      <w:r w:rsidR="004F013F" w:rsidRPr="003E31D8">
        <w:rPr>
          <w:rFonts w:hint="eastAsia"/>
          <w:sz w:val="22"/>
        </w:rPr>
        <w:t>（以下「本補助金」という。）</w:t>
      </w:r>
      <w:r w:rsidR="00572E6C" w:rsidRPr="003E31D8">
        <w:rPr>
          <w:rFonts w:hint="eastAsia"/>
          <w:sz w:val="22"/>
        </w:rPr>
        <w:t>の交付対象者は、次の要件の全てを備えていなければならない。ただし、区長が特に認めたものは、この限りではない。</w:t>
      </w:r>
    </w:p>
    <w:p w14:paraId="6926ED46" w14:textId="7F5CFA01" w:rsidR="00572E6C" w:rsidRPr="003E31D8" w:rsidRDefault="00572E6C" w:rsidP="000D778D">
      <w:pPr>
        <w:ind w:left="220"/>
        <w:rPr>
          <w:sz w:val="22"/>
        </w:rPr>
      </w:pPr>
      <w:r w:rsidRPr="003E31D8">
        <w:rPr>
          <w:rFonts w:hint="eastAsia"/>
          <w:sz w:val="22"/>
        </w:rPr>
        <w:t xml:space="preserve">（１）　</w:t>
      </w:r>
      <w:r w:rsidR="00FD3B6A" w:rsidRPr="003E31D8">
        <w:rPr>
          <w:rFonts w:hint="eastAsia"/>
          <w:sz w:val="22"/>
        </w:rPr>
        <w:t>中小企業者</w:t>
      </w:r>
      <w:r w:rsidR="00515551" w:rsidRPr="003E31D8">
        <w:rPr>
          <w:rFonts w:hint="eastAsia"/>
          <w:sz w:val="22"/>
        </w:rPr>
        <w:t>であること</w:t>
      </w:r>
      <w:r w:rsidR="004F013F" w:rsidRPr="003E31D8">
        <w:rPr>
          <w:rFonts w:hint="eastAsia"/>
          <w:sz w:val="22"/>
        </w:rPr>
        <w:t>。</w:t>
      </w:r>
    </w:p>
    <w:p w14:paraId="19A2524D" w14:textId="0177B3EB" w:rsidR="0058042A" w:rsidRPr="003E31D8" w:rsidRDefault="003A796E" w:rsidP="0065518C">
      <w:pPr>
        <w:ind w:leftChars="100" w:left="430" w:hangingChars="100" w:hanging="220"/>
        <w:rPr>
          <w:sz w:val="22"/>
        </w:rPr>
      </w:pPr>
      <w:r w:rsidRPr="003E31D8">
        <w:rPr>
          <w:rFonts w:hint="eastAsia"/>
          <w:sz w:val="22"/>
        </w:rPr>
        <w:t>（</w:t>
      </w:r>
      <w:r w:rsidR="0058042A" w:rsidRPr="003E31D8">
        <w:rPr>
          <w:rFonts w:hint="eastAsia"/>
          <w:sz w:val="22"/>
        </w:rPr>
        <w:t>２</w:t>
      </w:r>
      <w:r w:rsidRPr="003E31D8">
        <w:rPr>
          <w:rFonts w:hint="eastAsia"/>
          <w:sz w:val="22"/>
        </w:rPr>
        <w:t>）</w:t>
      </w:r>
      <w:r w:rsidR="0058042A" w:rsidRPr="003E31D8">
        <w:rPr>
          <w:rFonts w:hint="eastAsia"/>
          <w:sz w:val="22"/>
        </w:rPr>
        <w:t xml:space="preserve">　対象</w:t>
      </w:r>
      <w:r w:rsidR="004F013F" w:rsidRPr="003E31D8">
        <w:rPr>
          <w:rFonts w:hint="eastAsia"/>
          <w:sz w:val="22"/>
        </w:rPr>
        <w:t>の</w:t>
      </w:r>
      <w:r w:rsidR="0058042A" w:rsidRPr="003E31D8">
        <w:rPr>
          <w:rFonts w:hint="eastAsia"/>
          <w:sz w:val="22"/>
        </w:rPr>
        <w:t>認可工場の事業が、日本標準産業分類</w:t>
      </w:r>
      <w:r w:rsidR="00EE356F" w:rsidRPr="003E31D8">
        <w:rPr>
          <w:rFonts w:hint="eastAsia"/>
          <w:sz w:val="22"/>
        </w:rPr>
        <w:t>（令和５年総務省告示第２５６号）</w:t>
      </w:r>
      <w:r w:rsidR="0058042A" w:rsidRPr="003E31D8">
        <w:rPr>
          <w:rFonts w:hint="eastAsia"/>
          <w:sz w:val="22"/>
        </w:rPr>
        <w:t>における製造業</w:t>
      </w:r>
      <w:r w:rsidR="006600AD" w:rsidRPr="003E31D8">
        <w:rPr>
          <w:rFonts w:hint="eastAsia"/>
          <w:sz w:val="22"/>
        </w:rPr>
        <w:t>であること</w:t>
      </w:r>
      <w:r w:rsidR="004F013F" w:rsidRPr="003E31D8">
        <w:rPr>
          <w:rFonts w:hint="eastAsia"/>
          <w:sz w:val="22"/>
        </w:rPr>
        <w:t>。</w:t>
      </w:r>
    </w:p>
    <w:p w14:paraId="72E68DA6" w14:textId="2099E37D" w:rsidR="004F013F" w:rsidRPr="003E31D8" w:rsidRDefault="00572E6C" w:rsidP="005014D1">
      <w:pPr>
        <w:tabs>
          <w:tab w:val="left" w:pos="851"/>
        </w:tabs>
        <w:ind w:leftChars="105" w:left="422" w:hangingChars="92" w:hanging="202"/>
        <w:rPr>
          <w:sz w:val="22"/>
        </w:rPr>
      </w:pPr>
      <w:r w:rsidRPr="003E31D8">
        <w:rPr>
          <w:rFonts w:hint="eastAsia"/>
          <w:sz w:val="22"/>
        </w:rPr>
        <w:t>（</w:t>
      </w:r>
      <w:r w:rsidR="001837C0" w:rsidRPr="003E31D8">
        <w:rPr>
          <w:rFonts w:hint="eastAsia"/>
          <w:sz w:val="22"/>
        </w:rPr>
        <w:t>３</w:t>
      </w:r>
      <w:r w:rsidRPr="003E31D8">
        <w:rPr>
          <w:rFonts w:hint="eastAsia"/>
          <w:sz w:val="22"/>
        </w:rPr>
        <w:t xml:space="preserve">）　</w:t>
      </w:r>
      <w:r w:rsidR="004F013F" w:rsidRPr="003E31D8">
        <w:rPr>
          <w:rFonts w:hint="eastAsia"/>
          <w:sz w:val="22"/>
        </w:rPr>
        <w:t>次に掲げる要件を全て満たす生産機器に更新</w:t>
      </w:r>
      <w:r w:rsidR="00DD449B" w:rsidRPr="003E31D8">
        <w:rPr>
          <w:rFonts w:hint="eastAsia"/>
          <w:sz w:val="22"/>
        </w:rPr>
        <w:t>し、又は更新する予定であ</w:t>
      </w:r>
      <w:r w:rsidR="004F013F" w:rsidRPr="003E31D8">
        <w:rPr>
          <w:rFonts w:hint="eastAsia"/>
          <w:sz w:val="22"/>
        </w:rPr>
        <w:t>る者であること。</w:t>
      </w:r>
    </w:p>
    <w:p w14:paraId="39BD588E" w14:textId="4A44E0DF" w:rsidR="00572E6C" w:rsidRPr="003E31D8" w:rsidRDefault="004F013F" w:rsidP="002C1FDE">
      <w:pPr>
        <w:tabs>
          <w:tab w:val="left" w:pos="851"/>
        </w:tabs>
        <w:ind w:leftChars="300" w:left="850" w:hangingChars="100" w:hanging="220"/>
        <w:rPr>
          <w:sz w:val="22"/>
          <w:u w:val="single"/>
        </w:rPr>
      </w:pPr>
      <w:r w:rsidRPr="003E31D8">
        <w:rPr>
          <w:rFonts w:hint="eastAsia"/>
          <w:sz w:val="22"/>
        </w:rPr>
        <w:t xml:space="preserve">ア　</w:t>
      </w:r>
      <w:r w:rsidR="00DD449B" w:rsidRPr="003E31D8">
        <w:rPr>
          <w:rFonts w:hint="eastAsia"/>
          <w:sz w:val="22"/>
        </w:rPr>
        <w:t>第６条第１号に規定する補助対象経費に係る補助金にあっては、当該省エネ診断</w:t>
      </w:r>
      <w:r w:rsidR="00D07F12" w:rsidRPr="003E31D8">
        <w:rPr>
          <w:rFonts w:hint="eastAsia"/>
          <w:sz w:val="22"/>
        </w:rPr>
        <w:t>書</w:t>
      </w:r>
      <w:r w:rsidR="00DD449B" w:rsidRPr="003E31D8">
        <w:rPr>
          <w:rFonts w:hint="eastAsia"/>
          <w:sz w:val="22"/>
        </w:rPr>
        <w:t>に当該生産機器に関する記載があること、同</w:t>
      </w:r>
      <w:r w:rsidR="002D0F7E" w:rsidRPr="003E31D8">
        <w:rPr>
          <w:rFonts w:hint="eastAsia"/>
          <w:sz w:val="22"/>
        </w:rPr>
        <w:t>条第２号</w:t>
      </w:r>
      <w:r w:rsidR="00332326" w:rsidRPr="003E31D8">
        <w:rPr>
          <w:rFonts w:hint="eastAsia"/>
          <w:sz w:val="22"/>
        </w:rPr>
        <w:t>に規定する</w:t>
      </w:r>
      <w:r w:rsidR="002D0F7E" w:rsidRPr="003E31D8">
        <w:rPr>
          <w:rFonts w:hint="eastAsia"/>
          <w:sz w:val="22"/>
        </w:rPr>
        <w:t>補助対象経費に係る補助金にあっては、</w:t>
      </w:r>
      <w:r w:rsidR="00572E6C" w:rsidRPr="003E31D8">
        <w:rPr>
          <w:rFonts w:hint="eastAsia"/>
          <w:sz w:val="22"/>
        </w:rPr>
        <w:t>省エネ診断</w:t>
      </w:r>
      <w:r w:rsidR="00153852" w:rsidRPr="003E31D8">
        <w:rPr>
          <w:rFonts w:hint="eastAsia"/>
          <w:sz w:val="22"/>
        </w:rPr>
        <w:t>書</w:t>
      </w:r>
      <w:r w:rsidRPr="003E31D8">
        <w:rPr>
          <w:rFonts w:hint="eastAsia"/>
          <w:sz w:val="22"/>
        </w:rPr>
        <w:t>に当該</w:t>
      </w:r>
      <w:r w:rsidR="009E6557" w:rsidRPr="003E31D8">
        <w:rPr>
          <w:rFonts w:hint="eastAsia"/>
          <w:sz w:val="22"/>
        </w:rPr>
        <w:t>生産機器に関</w:t>
      </w:r>
      <w:r w:rsidRPr="003E31D8">
        <w:rPr>
          <w:rFonts w:hint="eastAsia"/>
          <w:sz w:val="22"/>
        </w:rPr>
        <w:t>する</w:t>
      </w:r>
      <w:r w:rsidR="009E6557" w:rsidRPr="003E31D8">
        <w:rPr>
          <w:rFonts w:hint="eastAsia"/>
          <w:sz w:val="22"/>
        </w:rPr>
        <w:t>記載があり、</w:t>
      </w:r>
      <w:r w:rsidR="00DD449B" w:rsidRPr="003E31D8">
        <w:rPr>
          <w:rFonts w:hint="eastAsia"/>
          <w:sz w:val="22"/>
        </w:rPr>
        <w:t>かつ、</w:t>
      </w:r>
      <w:r w:rsidR="009E6557" w:rsidRPr="003E31D8">
        <w:rPr>
          <w:rFonts w:hint="eastAsia"/>
          <w:sz w:val="22"/>
        </w:rPr>
        <w:t>その</w:t>
      </w:r>
      <w:r w:rsidRPr="003E31D8">
        <w:rPr>
          <w:rFonts w:hint="eastAsia"/>
          <w:sz w:val="22"/>
        </w:rPr>
        <w:t>生産機器の更新による</w:t>
      </w:r>
      <w:r w:rsidR="00B42D21" w:rsidRPr="003E31D8">
        <w:rPr>
          <w:rFonts w:hint="eastAsia"/>
          <w:sz w:val="22"/>
        </w:rPr>
        <w:t>二酸化炭素</w:t>
      </w:r>
      <w:r w:rsidR="00647868" w:rsidRPr="003E31D8">
        <w:rPr>
          <w:rFonts w:hint="eastAsia"/>
          <w:sz w:val="22"/>
        </w:rPr>
        <w:t>の削減効果が１０％以上見込めること</w:t>
      </w:r>
      <w:r w:rsidR="00515551" w:rsidRPr="003E31D8">
        <w:rPr>
          <w:rFonts w:hint="eastAsia"/>
          <w:sz w:val="22"/>
        </w:rPr>
        <w:t>。</w:t>
      </w:r>
    </w:p>
    <w:p w14:paraId="7A706D2F" w14:textId="0B1A7196" w:rsidR="00747391" w:rsidRPr="003E31D8" w:rsidRDefault="00466E3A" w:rsidP="002C1FDE">
      <w:pPr>
        <w:tabs>
          <w:tab w:val="left" w:pos="1540"/>
        </w:tabs>
        <w:ind w:leftChars="300" w:left="630"/>
        <w:rPr>
          <w:strike/>
          <w:sz w:val="22"/>
        </w:rPr>
      </w:pPr>
      <w:r w:rsidRPr="003E31D8">
        <w:rPr>
          <w:rFonts w:hint="eastAsia"/>
          <w:sz w:val="22"/>
        </w:rPr>
        <w:t>イ</w:t>
      </w:r>
      <w:r w:rsidR="00747391" w:rsidRPr="003E31D8">
        <w:rPr>
          <w:rFonts w:hint="eastAsia"/>
          <w:sz w:val="22"/>
        </w:rPr>
        <w:t xml:space="preserve">　</w:t>
      </w:r>
      <w:r w:rsidRPr="003E31D8">
        <w:rPr>
          <w:rFonts w:hint="eastAsia"/>
          <w:sz w:val="22"/>
        </w:rPr>
        <w:t>更新</w:t>
      </w:r>
      <w:r w:rsidR="00747391" w:rsidRPr="003E31D8">
        <w:rPr>
          <w:sz w:val="22"/>
        </w:rPr>
        <w:t>前の</w:t>
      </w:r>
      <w:r w:rsidRPr="003E31D8">
        <w:rPr>
          <w:rFonts w:hint="eastAsia"/>
          <w:sz w:val="22"/>
        </w:rPr>
        <w:t>生産</w:t>
      </w:r>
      <w:r w:rsidR="00747391" w:rsidRPr="003E31D8">
        <w:rPr>
          <w:sz w:val="22"/>
        </w:rPr>
        <w:t>機器と</w:t>
      </w:r>
      <w:r w:rsidR="001260D2" w:rsidRPr="003E31D8">
        <w:rPr>
          <w:rFonts w:hint="eastAsia"/>
          <w:sz w:val="22"/>
        </w:rPr>
        <w:t>同種の</w:t>
      </w:r>
      <w:r w:rsidR="00A32FE6" w:rsidRPr="003E31D8">
        <w:rPr>
          <w:rFonts w:hint="eastAsia"/>
          <w:sz w:val="22"/>
        </w:rPr>
        <w:t>生産機器に更新すること</w:t>
      </w:r>
      <w:r w:rsidR="00747391" w:rsidRPr="003E31D8">
        <w:rPr>
          <w:sz w:val="22"/>
        </w:rPr>
        <w:t>。</w:t>
      </w:r>
    </w:p>
    <w:p w14:paraId="0E657827" w14:textId="1FF320DC" w:rsidR="00561A62" w:rsidRPr="003E31D8" w:rsidRDefault="006D402E" w:rsidP="002C1FDE">
      <w:pPr>
        <w:tabs>
          <w:tab w:val="left" w:pos="784"/>
        </w:tabs>
        <w:ind w:firstLineChars="300" w:firstLine="660"/>
        <w:rPr>
          <w:sz w:val="22"/>
        </w:rPr>
      </w:pPr>
      <w:r w:rsidRPr="003E31D8">
        <w:rPr>
          <w:rFonts w:hint="eastAsia"/>
          <w:sz w:val="22"/>
        </w:rPr>
        <w:t>ウ</w:t>
      </w:r>
      <w:r w:rsidR="00561A62" w:rsidRPr="003E31D8">
        <w:rPr>
          <w:rFonts w:hint="eastAsia"/>
          <w:sz w:val="22"/>
        </w:rPr>
        <w:t xml:space="preserve">　</w:t>
      </w:r>
      <w:r w:rsidRPr="003E31D8">
        <w:rPr>
          <w:rFonts w:hint="eastAsia"/>
          <w:sz w:val="22"/>
        </w:rPr>
        <w:t>５年以上継続して</w:t>
      </w:r>
      <w:r w:rsidR="00561A62" w:rsidRPr="003E31D8">
        <w:rPr>
          <w:rFonts w:hint="eastAsia"/>
          <w:sz w:val="22"/>
        </w:rPr>
        <w:t>足立区内で使用する</w:t>
      </w:r>
      <w:r w:rsidRPr="003E31D8">
        <w:rPr>
          <w:rFonts w:hint="eastAsia"/>
          <w:sz w:val="22"/>
        </w:rPr>
        <w:t>見込みがある生産機器である</w:t>
      </w:r>
      <w:r w:rsidR="00561A62" w:rsidRPr="003E31D8">
        <w:rPr>
          <w:rFonts w:hint="eastAsia"/>
          <w:sz w:val="22"/>
        </w:rPr>
        <w:t>こと。</w:t>
      </w:r>
    </w:p>
    <w:p w14:paraId="778B2598" w14:textId="626C1AF6" w:rsidR="006D402E" w:rsidRPr="003E31D8" w:rsidRDefault="006D402E" w:rsidP="002C1FDE">
      <w:pPr>
        <w:tabs>
          <w:tab w:val="left" w:pos="784"/>
        </w:tabs>
        <w:ind w:firstLineChars="300" w:firstLine="660"/>
        <w:rPr>
          <w:sz w:val="22"/>
        </w:rPr>
      </w:pPr>
      <w:r w:rsidRPr="003E31D8">
        <w:rPr>
          <w:rFonts w:hint="eastAsia"/>
          <w:sz w:val="22"/>
        </w:rPr>
        <w:t>エ　過去にこの要綱に基づき受けた交付決定に係る生産機器でないこと。</w:t>
      </w:r>
    </w:p>
    <w:p w14:paraId="79ECE848" w14:textId="6A2F0979" w:rsidR="0086426E" w:rsidRPr="003E31D8" w:rsidRDefault="0086426E" w:rsidP="00747391">
      <w:pPr>
        <w:tabs>
          <w:tab w:val="left" w:pos="784"/>
        </w:tabs>
        <w:ind w:leftChars="94" w:left="850" w:hangingChars="297" w:hanging="653"/>
        <w:rPr>
          <w:sz w:val="22"/>
        </w:rPr>
      </w:pPr>
      <w:r w:rsidRPr="003E31D8">
        <w:rPr>
          <w:rFonts w:hint="eastAsia"/>
          <w:sz w:val="22"/>
        </w:rPr>
        <w:t>（</w:t>
      </w:r>
      <w:r w:rsidR="006D402E" w:rsidRPr="003E31D8">
        <w:rPr>
          <w:rFonts w:hint="eastAsia"/>
          <w:sz w:val="22"/>
        </w:rPr>
        <w:t>４</w:t>
      </w:r>
      <w:r w:rsidRPr="003E31D8">
        <w:rPr>
          <w:rFonts w:hint="eastAsia"/>
          <w:sz w:val="22"/>
        </w:rPr>
        <w:t xml:space="preserve">）　</w:t>
      </w:r>
      <w:r w:rsidR="00706048" w:rsidRPr="003E31D8">
        <w:rPr>
          <w:sz w:val="22"/>
        </w:rPr>
        <w:t>区</w:t>
      </w:r>
      <w:r w:rsidR="006D402E" w:rsidRPr="003E31D8">
        <w:rPr>
          <w:rFonts w:hint="eastAsia"/>
          <w:sz w:val="22"/>
        </w:rPr>
        <w:t>内</w:t>
      </w:r>
      <w:r w:rsidR="00706048" w:rsidRPr="003E31D8">
        <w:rPr>
          <w:sz w:val="22"/>
        </w:rPr>
        <w:t>で</w:t>
      </w:r>
      <w:r w:rsidR="00706048" w:rsidRPr="003E31D8">
        <w:rPr>
          <w:rFonts w:hint="eastAsia"/>
          <w:sz w:val="22"/>
        </w:rPr>
        <w:t>３</w:t>
      </w:r>
      <w:r w:rsidR="00706048" w:rsidRPr="003E31D8">
        <w:rPr>
          <w:sz w:val="22"/>
        </w:rPr>
        <w:t>年以上同一の事業を営む個人</w:t>
      </w:r>
      <w:r w:rsidR="006D402E" w:rsidRPr="003E31D8">
        <w:rPr>
          <w:rFonts w:hint="eastAsia"/>
          <w:sz w:val="22"/>
        </w:rPr>
        <w:t>又は</w:t>
      </w:r>
      <w:r w:rsidR="00706048" w:rsidRPr="003E31D8">
        <w:rPr>
          <w:sz w:val="22"/>
        </w:rPr>
        <w:t>法人</w:t>
      </w:r>
      <w:r w:rsidR="00706048" w:rsidRPr="003E31D8">
        <w:rPr>
          <w:rFonts w:hint="eastAsia"/>
          <w:sz w:val="22"/>
        </w:rPr>
        <w:t>で</w:t>
      </w:r>
      <w:r w:rsidR="00706048" w:rsidRPr="003E31D8">
        <w:rPr>
          <w:sz w:val="22"/>
        </w:rPr>
        <w:t>あること</w:t>
      </w:r>
      <w:r w:rsidR="00706048" w:rsidRPr="003E31D8">
        <w:rPr>
          <w:rFonts w:hint="eastAsia"/>
          <w:sz w:val="22"/>
        </w:rPr>
        <w:t>。</w:t>
      </w:r>
    </w:p>
    <w:p w14:paraId="004CC363" w14:textId="1D6AC633" w:rsidR="00145F2F" w:rsidRPr="003E31D8" w:rsidRDefault="0066239C"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５</w:t>
      </w:r>
      <w:r w:rsidRPr="003E31D8">
        <w:rPr>
          <w:rFonts w:hint="eastAsia"/>
          <w:sz w:val="22"/>
        </w:rPr>
        <w:t xml:space="preserve">）　</w:t>
      </w:r>
      <w:r w:rsidR="006D402E" w:rsidRPr="003E31D8">
        <w:rPr>
          <w:rFonts w:hint="eastAsia"/>
          <w:sz w:val="22"/>
        </w:rPr>
        <w:t>対象の認可</w:t>
      </w:r>
      <w:r w:rsidR="00BD7F14" w:rsidRPr="003E31D8">
        <w:rPr>
          <w:rFonts w:hint="eastAsia"/>
          <w:sz w:val="22"/>
        </w:rPr>
        <w:t>工場が</w:t>
      </w:r>
      <w:r w:rsidR="006D402E" w:rsidRPr="003E31D8">
        <w:rPr>
          <w:rFonts w:hint="eastAsia"/>
          <w:sz w:val="22"/>
        </w:rPr>
        <w:t>第８条に規定する認定</w:t>
      </w:r>
      <w:r w:rsidR="000D0CFE" w:rsidRPr="003E31D8">
        <w:rPr>
          <w:rFonts w:hint="eastAsia"/>
          <w:sz w:val="22"/>
        </w:rPr>
        <w:t>申請</w:t>
      </w:r>
      <w:r w:rsidR="006D402E" w:rsidRPr="003E31D8">
        <w:rPr>
          <w:rFonts w:hint="eastAsia"/>
          <w:sz w:val="22"/>
        </w:rPr>
        <w:t>の</w:t>
      </w:r>
      <w:r w:rsidR="000D0CFE" w:rsidRPr="003E31D8">
        <w:rPr>
          <w:rFonts w:hint="eastAsia"/>
          <w:sz w:val="22"/>
        </w:rPr>
        <w:t>日において、</w:t>
      </w:r>
      <w:r w:rsidR="006D402E" w:rsidRPr="003E31D8">
        <w:rPr>
          <w:rFonts w:hint="eastAsia"/>
          <w:sz w:val="22"/>
        </w:rPr>
        <w:t>環境確保</w:t>
      </w:r>
      <w:r w:rsidRPr="003E31D8">
        <w:rPr>
          <w:sz w:val="22"/>
        </w:rPr>
        <w:t>条例に基づく工場の</w:t>
      </w:r>
      <w:r w:rsidR="006D402E" w:rsidRPr="003E31D8">
        <w:rPr>
          <w:rFonts w:hint="eastAsia"/>
          <w:sz w:val="22"/>
        </w:rPr>
        <w:t>設置の</w:t>
      </w:r>
      <w:r w:rsidRPr="003E31D8">
        <w:rPr>
          <w:sz w:val="22"/>
        </w:rPr>
        <w:t>初回認</w:t>
      </w:r>
      <w:r w:rsidR="00B72DA2" w:rsidRPr="003E31D8">
        <w:rPr>
          <w:rFonts w:hint="eastAsia"/>
          <w:sz w:val="22"/>
        </w:rPr>
        <w:t>可</w:t>
      </w:r>
      <w:r w:rsidRPr="003E31D8">
        <w:rPr>
          <w:sz w:val="22"/>
        </w:rPr>
        <w:t>日から１年以上経過していること</w:t>
      </w:r>
      <w:r w:rsidR="00515551" w:rsidRPr="003E31D8">
        <w:rPr>
          <w:rFonts w:hint="eastAsia"/>
          <w:sz w:val="22"/>
        </w:rPr>
        <w:t>。</w:t>
      </w:r>
    </w:p>
    <w:p w14:paraId="0FB85298" w14:textId="773FB6E4" w:rsidR="0066239C" w:rsidRPr="003E31D8" w:rsidRDefault="000D0CFE"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６</w:t>
      </w:r>
      <w:r w:rsidRPr="003E31D8">
        <w:rPr>
          <w:rFonts w:hint="eastAsia"/>
          <w:sz w:val="22"/>
        </w:rPr>
        <w:t xml:space="preserve">）　</w:t>
      </w:r>
      <w:r w:rsidR="00C0387E" w:rsidRPr="003E31D8">
        <w:rPr>
          <w:rFonts w:hint="eastAsia"/>
          <w:sz w:val="22"/>
        </w:rPr>
        <w:t>第６条第２号に規定する補助対象経費に係る補助金にあっては、</w:t>
      </w:r>
      <w:r w:rsidR="006D402E" w:rsidRPr="003E31D8">
        <w:rPr>
          <w:rFonts w:hint="eastAsia"/>
          <w:sz w:val="22"/>
        </w:rPr>
        <w:t>当該</w:t>
      </w:r>
      <w:r w:rsidR="00FD3B6A" w:rsidRPr="003E31D8">
        <w:rPr>
          <w:rFonts w:hint="eastAsia"/>
          <w:sz w:val="22"/>
        </w:rPr>
        <w:t>中小企業者</w:t>
      </w:r>
      <w:r w:rsidR="00515551" w:rsidRPr="003E31D8">
        <w:rPr>
          <w:rFonts w:hint="eastAsia"/>
          <w:sz w:val="22"/>
        </w:rPr>
        <w:lastRenderedPageBreak/>
        <w:t>が個人事業主の場合、本補助金の申請を行う</w:t>
      </w:r>
      <w:r w:rsidR="006D2042" w:rsidRPr="003E31D8">
        <w:rPr>
          <w:rFonts w:hint="eastAsia"/>
          <w:sz w:val="22"/>
        </w:rPr>
        <w:t>直近</w:t>
      </w:r>
      <w:r w:rsidR="00515551" w:rsidRPr="003E31D8">
        <w:rPr>
          <w:rFonts w:hint="eastAsia"/>
          <w:sz w:val="22"/>
        </w:rPr>
        <w:t>において住民税</w:t>
      </w:r>
      <w:r w:rsidR="00A41B28" w:rsidRPr="003E31D8">
        <w:rPr>
          <w:rFonts w:hint="eastAsia"/>
          <w:sz w:val="22"/>
        </w:rPr>
        <w:t>及び</w:t>
      </w:r>
      <w:r w:rsidR="006D2042" w:rsidRPr="003E31D8">
        <w:rPr>
          <w:rFonts w:hint="eastAsia"/>
          <w:sz w:val="22"/>
        </w:rPr>
        <w:t>個人事業税</w:t>
      </w:r>
      <w:r w:rsidR="00515551" w:rsidRPr="003E31D8">
        <w:rPr>
          <w:rFonts w:hint="eastAsia"/>
          <w:sz w:val="22"/>
        </w:rPr>
        <w:t>の滞納がないこと。</w:t>
      </w:r>
    </w:p>
    <w:p w14:paraId="289C5EA6" w14:textId="580EC74B" w:rsidR="00515551" w:rsidRPr="003E31D8" w:rsidRDefault="00515551"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７</w:t>
      </w:r>
      <w:r w:rsidRPr="003E31D8">
        <w:rPr>
          <w:rFonts w:hint="eastAsia"/>
          <w:sz w:val="22"/>
        </w:rPr>
        <w:t xml:space="preserve">）　</w:t>
      </w:r>
      <w:r w:rsidR="00C0387E" w:rsidRPr="003E31D8">
        <w:rPr>
          <w:rFonts w:hint="eastAsia"/>
          <w:sz w:val="22"/>
        </w:rPr>
        <w:t>第６条第２号に規定する補助対象経費に係る補助金にあっては、</w:t>
      </w:r>
      <w:r w:rsidR="006D402E" w:rsidRPr="003E31D8">
        <w:rPr>
          <w:rFonts w:hint="eastAsia"/>
          <w:sz w:val="22"/>
        </w:rPr>
        <w:t>当該</w:t>
      </w:r>
      <w:r w:rsidR="00FD3B6A" w:rsidRPr="003E31D8">
        <w:rPr>
          <w:rFonts w:hint="eastAsia"/>
          <w:sz w:val="22"/>
        </w:rPr>
        <w:t>中小企業者</w:t>
      </w:r>
      <w:r w:rsidRPr="003E31D8">
        <w:rPr>
          <w:rFonts w:hint="eastAsia"/>
          <w:sz w:val="22"/>
        </w:rPr>
        <w:t>が法人の場合、直近の法人住民税（当該法人の法人住民税が非課税</w:t>
      </w:r>
      <w:r w:rsidR="006D402E" w:rsidRPr="003E31D8">
        <w:rPr>
          <w:rFonts w:hint="eastAsia"/>
          <w:sz w:val="22"/>
        </w:rPr>
        <w:t>である</w:t>
      </w:r>
      <w:r w:rsidRPr="003E31D8">
        <w:rPr>
          <w:rFonts w:hint="eastAsia"/>
          <w:sz w:val="22"/>
        </w:rPr>
        <w:t>等の事情がある場合にあっては、法人税）</w:t>
      </w:r>
      <w:r w:rsidR="005D3902" w:rsidRPr="003E31D8">
        <w:rPr>
          <w:rFonts w:hint="eastAsia"/>
          <w:sz w:val="22"/>
        </w:rPr>
        <w:t>及び</w:t>
      </w:r>
      <w:r w:rsidR="00494E1A" w:rsidRPr="003E31D8">
        <w:rPr>
          <w:rFonts w:hint="eastAsia"/>
          <w:sz w:val="22"/>
        </w:rPr>
        <w:t>法人事業税</w:t>
      </w:r>
      <w:r w:rsidRPr="003E31D8">
        <w:rPr>
          <w:rFonts w:hint="eastAsia"/>
          <w:sz w:val="22"/>
        </w:rPr>
        <w:t>の滞納がないこと。</w:t>
      </w:r>
    </w:p>
    <w:p w14:paraId="09D19B59" w14:textId="56114067" w:rsidR="00515551" w:rsidRPr="003E31D8" w:rsidRDefault="00515551"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８</w:t>
      </w:r>
      <w:r w:rsidRPr="003E31D8">
        <w:rPr>
          <w:rFonts w:hint="eastAsia"/>
          <w:sz w:val="22"/>
        </w:rPr>
        <w:t xml:space="preserve">）　</w:t>
      </w:r>
      <w:r w:rsidR="00AA0227" w:rsidRPr="003E31D8">
        <w:rPr>
          <w:rFonts w:hint="eastAsia"/>
          <w:sz w:val="22"/>
        </w:rPr>
        <w:t>本補助金の交付を受けようとする経費について、国</w:t>
      </w:r>
      <w:r w:rsidR="006D402E" w:rsidRPr="003E31D8">
        <w:rPr>
          <w:rFonts w:hint="eastAsia"/>
          <w:sz w:val="22"/>
        </w:rPr>
        <w:t>、</w:t>
      </w:r>
      <w:r w:rsidR="00AA0227" w:rsidRPr="003E31D8">
        <w:rPr>
          <w:rFonts w:hint="eastAsia"/>
          <w:sz w:val="22"/>
        </w:rPr>
        <w:t>地方公共団体</w:t>
      </w:r>
      <w:r w:rsidR="006D402E" w:rsidRPr="003E31D8">
        <w:rPr>
          <w:rFonts w:hint="eastAsia"/>
          <w:sz w:val="22"/>
        </w:rPr>
        <w:t>又は</w:t>
      </w:r>
      <w:r w:rsidR="00AA0227" w:rsidRPr="003E31D8">
        <w:rPr>
          <w:rFonts w:hint="eastAsia"/>
          <w:sz w:val="22"/>
        </w:rPr>
        <w:t>これらに準じる公的機関から類似する補助金の交付を受けていないこと又は受ける見込みがないこと。</w:t>
      </w:r>
    </w:p>
    <w:p w14:paraId="514968D4" w14:textId="69EA8306" w:rsidR="004F6F0F" w:rsidRPr="003E31D8" w:rsidRDefault="004F6F0F" w:rsidP="0074487A">
      <w:pPr>
        <w:tabs>
          <w:tab w:val="left" w:pos="709"/>
        </w:tabs>
        <w:ind w:firstLineChars="100" w:firstLine="220"/>
        <w:rPr>
          <w:sz w:val="22"/>
        </w:rPr>
      </w:pPr>
      <w:r w:rsidRPr="003E31D8">
        <w:rPr>
          <w:rFonts w:hint="eastAsia"/>
          <w:sz w:val="22"/>
        </w:rPr>
        <w:t>（</w:t>
      </w:r>
      <w:r w:rsidR="006D402E" w:rsidRPr="003E31D8">
        <w:rPr>
          <w:rFonts w:hint="eastAsia"/>
          <w:sz w:val="22"/>
        </w:rPr>
        <w:t>９</w:t>
      </w:r>
      <w:r w:rsidRPr="003E31D8">
        <w:rPr>
          <w:rFonts w:hint="eastAsia"/>
          <w:sz w:val="22"/>
        </w:rPr>
        <w:t xml:space="preserve">）　</w:t>
      </w:r>
      <w:r w:rsidR="006D402E" w:rsidRPr="003E31D8">
        <w:rPr>
          <w:rFonts w:hint="eastAsia"/>
          <w:sz w:val="22"/>
        </w:rPr>
        <w:t>当該</w:t>
      </w:r>
      <w:r w:rsidRPr="003E31D8">
        <w:rPr>
          <w:rFonts w:hint="eastAsia"/>
          <w:sz w:val="22"/>
        </w:rPr>
        <w:t>年度において、本</w:t>
      </w:r>
      <w:r w:rsidR="00823017" w:rsidRPr="003E31D8">
        <w:rPr>
          <w:rFonts w:hint="eastAsia"/>
          <w:sz w:val="22"/>
        </w:rPr>
        <w:t>補助金</w:t>
      </w:r>
      <w:r w:rsidR="006D402E" w:rsidRPr="003E31D8">
        <w:rPr>
          <w:rFonts w:hint="eastAsia"/>
          <w:sz w:val="22"/>
        </w:rPr>
        <w:t>の</w:t>
      </w:r>
      <w:r w:rsidR="00823017" w:rsidRPr="003E31D8">
        <w:rPr>
          <w:rFonts w:hint="eastAsia"/>
          <w:sz w:val="22"/>
        </w:rPr>
        <w:t>申請を行っていないこと</w:t>
      </w:r>
      <w:r w:rsidR="006D402E" w:rsidRPr="003E31D8">
        <w:rPr>
          <w:rFonts w:hint="eastAsia"/>
          <w:sz w:val="22"/>
        </w:rPr>
        <w:t>。</w:t>
      </w:r>
    </w:p>
    <w:p w14:paraId="056A5568" w14:textId="17078EE6" w:rsidR="00941401" w:rsidRPr="003E31D8" w:rsidRDefault="006F7BD0"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１０</w:t>
      </w:r>
      <w:r w:rsidRPr="003E31D8">
        <w:rPr>
          <w:rFonts w:hint="eastAsia"/>
          <w:sz w:val="22"/>
        </w:rPr>
        <w:t xml:space="preserve">）　</w:t>
      </w:r>
      <w:r w:rsidR="00941401" w:rsidRPr="003E31D8">
        <w:rPr>
          <w:rFonts w:hint="eastAsia"/>
          <w:sz w:val="22"/>
        </w:rPr>
        <w:t>当該</w:t>
      </w:r>
      <w:r w:rsidR="00881777" w:rsidRPr="003E31D8">
        <w:rPr>
          <w:rFonts w:hint="eastAsia"/>
          <w:sz w:val="22"/>
        </w:rPr>
        <w:t>中小企業者</w:t>
      </w:r>
      <w:r w:rsidR="00941401" w:rsidRPr="003E31D8">
        <w:rPr>
          <w:rFonts w:hint="eastAsia"/>
          <w:sz w:val="22"/>
        </w:rPr>
        <w:t>の発行済株式総数又は出資総額</w:t>
      </w:r>
      <w:r w:rsidR="006D402E" w:rsidRPr="003E31D8">
        <w:rPr>
          <w:rFonts w:hint="eastAsia"/>
          <w:sz w:val="22"/>
        </w:rPr>
        <w:t>について、そ</w:t>
      </w:r>
      <w:r w:rsidR="00941401" w:rsidRPr="003E31D8">
        <w:rPr>
          <w:rFonts w:hint="eastAsia"/>
          <w:sz w:val="22"/>
        </w:rPr>
        <w:t>の２分の１以上</w:t>
      </w:r>
      <w:r w:rsidR="006D402E" w:rsidRPr="003E31D8">
        <w:rPr>
          <w:rFonts w:hint="eastAsia"/>
          <w:sz w:val="22"/>
        </w:rPr>
        <w:t>が単独の大企業（</w:t>
      </w:r>
      <w:r w:rsidR="00881777" w:rsidRPr="003E31D8">
        <w:rPr>
          <w:rFonts w:hint="eastAsia"/>
          <w:sz w:val="22"/>
        </w:rPr>
        <w:t>中小企業者</w:t>
      </w:r>
      <w:r w:rsidR="006D402E" w:rsidRPr="003E31D8">
        <w:rPr>
          <w:rFonts w:hint="eastAsia"/>
          <w:sz w:val="22"/>
        </w:rPr>
        <w:t>以外の事業者をいう。以下同じ。）により保有し、</w:t>
      </w:r>
      <w:r w:rsidR="00941401" w:rsidRPr="003E31D8">
        <w:rPr>
          <w:rFonts w:hint="eastAsia"/>
          <w:sz w:val="22"/>
        </w:rPr>
        <w:t>又は出資</w:t>
      </w:r>
      <w:r w:rsidR="006D402E" w:rsidRPr="003E31D8">
        <w:rPr>
          <w:rFonts w:hint="eastAsia"/>
          <w:sz w:val="22"/>
        </w:rPr>
        <w:t>されて</w:t>
      </w:r>
      <w:r w:rsidR="00941401" w:rsidRPr="003E31D8">
        <w:rPr>
          <w:rFonts w:hint="eastAsia"/>
          <w:sz w:val="22"/>
        </w:rPr>
        <w:t>いないこと。</w:t>
      </w:r>
    </w:p>
    <w:p w14:paraId="5B5B2203" w14:textId="500005C4" w:rsidR="00941401" w:rsidRPr="003E31D8" w:rsidRDefault="00941401"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１１</w:t>
      </w:r>
      <w:r w:rsidRPr="003E31D8">
        <w:rPr>
          <w:rFonts w:hint="eastAsia"/>
          <w:sz w:val="22"/>
        </w:rPr>
        <w:t>）　当該</w:t>
      </w:r>
      <w:r w:rsidR="00881777" w:rsidRPr="003E31D8">
        <w:rPr>
          <w:rFonts w:hint="eastAsia"/>
          <w:sz w:val="22"/>
        </w:rPr>
        <w:t>中小企業者</w:t>
      </w:r>
      <w:r w:rsidRPr="003E31D8">
        <w:rPr>
          <w:rFonts w:hint="eastAsia"/>
          <w:sz w:val="22"/>
        </w:rPr>
        <w:t>の発行済株式総数又は出資総額</w:t>
      </w:r>
      <w:r w:rsidR="006D402E" w:rsidRPr="003E31D8">
        <w:rPr>
          <w:rFonts w:hint="eastAsia"/>
          <w:sz w:val="22"/>
        </w:rPr>
        <w:t>について、そ</w:t>
      </w:r>
      <w:r w:rsidRPr="003E31D8">
        <w:rPr>
          <w:rFonts w:hint="eastAsia"/>
          <w:sz w:val="22"/>
        </w:rPr>
        <w:t>の３分の２以上</w:t>
      </w:r>
      <w:r w:rsidR="006D402E" w:rsidRPr="003E31D8">
        <w:rPr>
          <w:rFonts w:hint="eastAsia"/>
          <w:sz w:val="22"/>
        </w:rPr>
        <w:t>が複数の大企業により保有し、</w:t>
      </w:r>
      <w:r w:rsidRPr="003E31D8">
        <w:rPr>
          <w:rFonts w:hint="eastAsia"/>
          <w:sz w:val="22"/>
        </w:rPr>
        <w:t>又は出資</w:t>
      </w:r>
      <w:r w:rsidR="006D402E" w:rsidRPr="003E31D8">
        <w:rPr>
          <w:rFonts w:hint="eastAsia"/>
          <w:sz w:val="22"/>
        </w:rPr>
        <w:t>されて</w:t>
      </w:r>
      <w:r w:rsidRPr="003E31D8">
        <w:rPr>
          <w:rFonts w:hint="eastAsia"/>
          <w:sz w:val="22"/>
        </w:rPr>
        <w:t>いないこと。</w:t>
      </w:r>
    </w:p>
    <w:p w14:paraId="5234C5E0" w14:textId="3C3A2FBD" w:rsidR="00941401" w:rsidRPr="003E31D8" w:rsidRDefault="00941401"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１２</w:t>
      </w:r>
      <w:r w:rsidRPr="003E31D8">
        <w:rPr>
          <w:rFonts w:hint="eastAsia"/>
          <w:sz w:val="22"/>
        </w:rPr>
        <w:t>）　当該</w:t>
      </w:r>
      <w:r w:rsidR="00881777" w:rsidRPr="003E31D8">
        <w:rPr>
          <w:rFonts w:hint="eastAsia"/>
          <w:sz w:val="22"/>
        </w:rPr>
        <w:t>中小企業者</w:t>
      </w:r>
      <w:r w:rsidRPr="003E31D8">
        <w:rPr>
          <w:rFonts w:hint="eastAsia"/>
          <w:sz w:val="22"/>
        </w:rPr>
        <w:t>の役員総数の２分の１以上を大企業の役員又は職員が兼務していないこと。</w:t>
      </w:r>
    </w:p>
    <w:p w14:paraId="694D6666" w14:textId="1AB3333B" w:rsidR="006F7BD0" w:rsidRPr="003E31D8" w:rsidRDefault="00941401" w:rsidP="0074487A">
      <w:pPr>
        <w:tabs>
          <w:tab w:val="left" w:pos="784"/>
        </w:tabs>
        <w:ind w:firstLineChars="100" w:firstLine="220"/>
        <w:rPr>
          <w:sz w:val="22"/>
        </w:rPr>
      </w:pPr>
      <w:r w:rsidRPr="003E31D8">
        <w:rPr>
          <w:rFonts w:hint="eastAsia"/>
          <w:sz w:val="22"/>
        </w:rPr>
        <w:t>（</w:t>
      </w:r>
      <w:r w:rsidR="006D402E" w:rsidRPr="003E31D8">
        <w:rPr>
          <w:rFonts w:hint="eastAsia"/>
          <w:sz w:val="22"/>
        </w:rPr>
        <w:t>１３</w:t>
      </w:r>
      <w:r w:rsidRPr="003E31D8">
        <w:rPr>
          <w:rFonts w:hint="eastAsia"/>
          <w:sz w:val="22"/>
        </w:rPr>
        <w:t>）　大企業が実質的に</w:t>
      </w:r>
      <w:r w:rsidR="006D402E" w:rsidRPr="003E31D8">
        <w:rPr>
          <w:rFonts w:hint="eastAsia"/>
          <w:sz w:val="22"/>
        </w:rPr>
        <w:t>当該</w:t>
      </w:r>
      <w:r w:rsidR="00881777" w:rsidRPr="003E31D8">
        <w:rPr>
          <w:rFonts w:hint="eastAsia"/>
          <w:sz w:val="22"/>
        </w:rPr>
        <w:t>中小企業者</w:t>
      </w:r>
      <w:r w:rsidRPr="003E31D8">
        <w:rPr>
          <w:rFonts w:hint="eastAsia"/>
          <w:sz w:val="22"/>
        </w:rPr>
        <w:t>の経営に参画していないこと。</w:t>
      </w:r>
    </w:p>
    <w:p w14:paraId="3F022C21" w14:textId="77F8055C" w:rsidR="00F24D48" w:rsidRPr="003E31D8" w:rsidRDefault="00F24D48"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１４</w:t>
      </w:r>
      <w:r w:rsidRPr="003E31D8">
        <w:rPr>
          <w:rFonts w:hint="eastAsia"/>
          <w:sz w:val="22"/>
        </w:rPr>
        <w:t>）　宗教活動若しくは政治活動を主たる目的とする団体又は当該団体の関連団体でないこと。</w:t>
      </w:r>
    </w:p>
    <w:p w14:paraId="1F0E9FEA" w14:textId="16F1C322" w:rsidR="00E72849" w:rsidRPr="003E31D8" w:rsidRDefault="00B2635F" w:rsidP="0065518C">
      <w:pPr>
        <w:tabs>
          <w:tab w:val="left" w:pos="784"/>
        </w:tabs>
        <w:ind w:leftChars="100" w:left="430" w:hangingChars="100" w:hanging="220"/>
        <w:rPr>
          <w:sz w:val="22"/>
        </w:rPr>
      </w:pPr>
      <w:r w:rsidRPr="003E31D8">
        <w:rPr>
          <w:rFonts w:hint="eastAsia"/>
          <w:sz w:val="22"/>
        </w:rPr>
        <w:t>（</w:t>
      </w:r>
      <w:r w:rsidR="006D402E" w:rsidRPr="003E31D8">
        <w:rPr>
          <w:rFonts w:hint="eastAsia"/>
          <w:sz w:val="22"/>
        </w:rPr>
        <w:t>１５</w:t>
      </w:r>
      <w:r w:rsidRPr="003E31D8">
        <w:rPr>
          <w:rFonts w:hint="eastAsia"/>
          <w:sz w:val="22"/>
        </w:rPr>
        <w:t xml:space="preserve">）　</w:t>
      </w:r>
      <w:r w:rsidR="0026136F" w:rsidRPr="003E31D8">
        <w:rPr>
          <w:rFonts w:hint="eastAsia"/>
          <w:sz w:val="22"/>
        </w:rPr>
        <w:t>日本国憲法施行の日以後において、日本国憲法</w:t>
      </w:r>
      <w:r w:rsidR="00A104E1" w:rsidRPr="003E31D8">
        <w:rPr>
          <w:rFonts w:hint="eastAsia"/>
          <w:sz w:val="22"/>
        </w:rPr>
        <w:t>若しくは</w:t>
      </w:r>
      <w:r w:rsidR="0026136F" w:rsidRPr="003E31D8">
        <w:rPr>
          <w:rFonts w:hint="eastAsia"/>
          <w:sz w:val="22"/>
        </w:rPr>
        <w:t>日本国憲法の下に成立した政府を暴力で破壊することを主張する政党その他の団体、無差別大量殺人行為を行った団体の規制に関する法律（平成１１年法律第１４７号）に定める無差別大量殺人行為を行った団体又はこれらの団体の支配若しくは影響の下に活動しているものと認められる団体若しくは個人でないこと。</w:t>
      </w:r>
    </w:p>
    <w:p w14:paraId="2DE38BA9" w14:textId="0A3A52D9" w:rsidR="0005279F" w:rsidRPr="003E31D8" w:rsidRDefault="0005279F" w:rsidP="0074487A">
      <w:pPr>
        <w:tabs>
          <w:tab w:val="left" w:pos="784"/>
        </w:tabs>
        <w:ind w:firstLineChars="100" w:firstLine="220"/>
        <w:rPr>
          <w:sz w:val="22"/>
        </w:rPr>
      </w:pPr>
      <w:r w:rsidRPr="003E31D8">
        <w:rPr>
          <w:rFonts w:hint="eastAsia"/>
          <w:sz w:val="22"/>
        </w:rPr>
        <w:t>（暴力団の排除）</w:t>
      </w:r>
    </w:p>
    <w:p w14:paraId="0D71A8B7" w14:textId="53D7BF39" w:rsidR="0005279F" w:rsidRPr="003E31D8" w:rsidRDefault="0005279F" w:rsidP="0074487A">
      <w:pPr>
        <w:tabs>
          <w:tab w:val="left" w:pos="784"/>
        </w:tabs>
        <w:ind w:leftChars="43" w:left="310" w:hangingChars="100" w:hanging="220"/>
        <w:rPr>
          <w:sz w:val="22"/>
        </w:rPr>
      </w:pPr>
      <w:r w:rsidRPr="003E31D8">
        <w:rPr>
          <w:rFonts w:hint="eastAsia"/>
          <w:sz w:val="22"/>
        </w:rPr>
        <w:t>第４条　前条に定めるもののほか、足立区暴力団排除条例（平成２４年足立区条例第３７号）第７条の規定に基づき、次の各号のいずれかに該当する者は、</w:t>
      </w:r>
      <w:r w:rsidR="00A104E1" w:rsidRPr="003E31D8">
        <w:rPr>
          <w:rFonts w:hint="eastAsia"/>
          <w:sz w:val="22"/>
        </w:rPr>
        <w:t>交付</w:t>
      </w:r>
      <w:r w:rsidRPr="003E31D8">
        <w:rPr>
          <w:rFonts w:hint="eastAsia"/>
          <w:sz w:val="22"/>
        </w:rPr>
        <w:t>対象者としない。</w:t>
      </w:r>
    </w:p>
    <w:p w14:paraId="5C62318C" w14:textId="511C390A" w:rsidR="0005279F" w:rsidRPr="003E31D8" w:rsidRDefault="0005279F" w:rsidP="0065518C">
      <w:pPr>
        <w:tabs>
          <w:tab w:val="left" w:pos="784"/>
        </w:tabs>
        <w:ind w:leftChars="100" w:left="430" w:hangingChars="100" w:hanging="220"/>
        <w:rPr>
          <w:sz w:val="22"/>
        </w:rPr>
      </w:pPr>
      <w:r w:rsidRPr="003E31D8">
        <w:rPr>
          <w:rFonts w:hint="eastAsia"/>
          <w:sz w:val="22"/>
        </w:rPr>
        <w:t>（１）　暴力団員による不当な行為の防止等に関する法律（</w:t>
      </w:r>
      <w:r w:rsidR="00475EFD" w:rsidRPr="003E31D8">
        <w:rPr>
          <w:rFonts w:hint="eastAsia"/>
          <w:sz w:val="22"/>
        </w:rPr>
        <w:t>平成３年法律第７７号。</w:t>
      </w:r>
      <w:r w:rsidRPr="003E31D8">
        <w:rPr>
          <w:rFonts w:hint="eastAsia"/>
          <w:sz w:val="22"/>
        </w:rPr>
        <w:t>以下「法」という。）第２条第２号に規定する暴力団</w:t>
      </w:r>
    </w:p>
    <w:p w14:paraId="3E13A31F" w14:textId="77777777" w:rsidR="0005279F" w:rsidRPr="003E31D8" w:rsidRDefault="0005279F" w:rsidP="0074487A">
      <w:pPr>
        <w:tabs>
          <w:tab w:val="left" w:pos="784"/>
        </w:tabs>
        <w:ind w:firstLineChars="100" w:firstLine="220"/>
        <w:rPr>
          <w:sz w:val="22"/>
        </w:rPr>
      </w:pPr>
      <w:r w:rsidRPr="003E31D8">
        <w:rPr>
          <w:rFonts w:hint="eastAsia"/>
          <w:sz w:val="22"/>
        </w:rPr>
        <w:t>（２）　法第２条第６号に規定する暴力団員（以下「暴力団員」という。）</w:t>
      </w:r>
    </w:p>
    <w:p w14:paraId="1265BF3F" w14:textId="77777777" w:rsidR="0005279F" w:rsidRPr="003E31D8" w:rsidRDefault="0005279F" w:rsidP="0074487A">
      <w:pPr>
        <w:tabs>
          <w:tab w:val="left" w:pos="784"/>
        </w:tabs>
        <w:ind w:firstLineChars="100" w:firstLine="220"/>
        <w:rPr>
          <w:sz w:val="22"/>
        </w:rPr>
      </w:pPr>
      <w:r w:rsidRPr="003E31D8">
        <w:rPr>
          <w:rFonts w:hint="eastAsia"/>
          <w:sz w:val="22"/>
        </w:rPr>
        <w:t>（３）　法人にあっては、代表者又は役員のうちに暴力団員に該当する者があるもの</w:t>
      </w:r>
    </w:p>
    <w:p w14:paraId="2A2443B9" w14:textId="4BF4C98B" w:rsidR="0005279F" w:rsidRPr="003E31D8" w:rsidRDefault="0005279F" w:rsidP="0074487A">
      <w:pPr>
        <w:tabs>
          <w:tab w:val="left" w:pos="784"/>
        </w:tabs>
        <w:ind w:left="220" w:hangingChars="100" w:hanging="220"/>
        <w:rPr>
          <w:sz w:val="22"/>
        </w:rPr>
      </w:pPr>
      <w:r w:rsidRPr="003E31D8">
        <w:rPr>
          <w:rFonts w:hint="eastAsia"/>
          <w:sz w:val="22"/>
        </w:rPr>
        <w:t>２　区長は、必要に応じ</w:t>
      </w:r>
      <w:r w:rsidR="00A104E1" w:rsidRPr="003E31D8">
        <w:rPr>
          <w:rFonts w:hint="eastAsia"/>
          <w:sz w:val="22"/>
        </w:rPr>
        <w:t>、</w:t>
      </w:r>
      <w:r w:rsidR="002D38F7" w:rsidRPr="003E31D8">
        <w:rPr>
          <w:rFonts w:hint="eastAsia"/>
          <w:sz w:val="22"/>
        </w:rPr>
        <w:t>本</w:t>
      </w:r>
      <w:r w:rsidR="00F1294C" w:rsidRPr="003E31D8">
        <w:rPr>
          <w:rFonts w:hint="eastAsia"/>
          <w:sz w:val="22"/>
        </w:rPr>
        <w:t>補助金の交付を受けようとする者（以下「申請者」という。）</w:t>
      </w:r>
      <w:r w:rsidRPr="003E31D8">
        <w:rPr>
          <w:rFonts w:hint="eastAsia"/>
          <w:sz w:val="22"/>
        </w:rPr>
        <w:t>又は交付決定事業者が、前項各号のいずれかに該当するか否かを警視庁に対して確認を行うことができる。</w:t>
      </w:r>
    </w:p>
    <w:p w14:paraId="7173BA40" w14:textId="0680B13D" w:rsidR="00463E40" w:rsidRPr="003E31D8" w:rsidRDefault="00463E40" w:rsidP="0074487A">
      <w:pPr>
        <w:tabs>
          <w:tab w:val="left" w:pos="784"/>
        </w:tabs>
        <w:ind w:firstLineChars="100" w:firstLine="220"/>
        <w:rPr>
          <w:sz w:val="22"/>
        </w:rPr>
      </w:pPr>
      <w:r w:rsidRPr="003E31D8">
        <w:rPr>
          <w:rFonts w:hint="eastAsia"/>
          <w:sz w:val="22"/>
        </w:rPr>
        <w:t>（事前相談）</w:t>
      </w:r>
    </w:p>
    <w:p w14:paraId="77042D48" w14:textId="5AF07481" w:rsidR="00453F5A" w:rsidRPr="003E31D8" w:rsidRDefault="00463E40" w:rsidP="0074487A">
      <w:pPr>
        <w:tabs>
          <w:tab w:val="left" w:pos="784"/>
        </w:tabs>
        <w:ind w:left="220" w:hangingChars="100" w:hanging="220"/>
        <w:rPr>
          <w:sz w:val="22"/>
        </w:rPr>
      </w:pPr>
      <w:r w:rsidRPr="003E31D8">
        <w:rPr>
          <w:rFonts w:hint="eastAsia"/>
          <w:sz w:val="22"/>
        </w:rPr>
        <w:t xml:space="preserve">第５条　</w:t>
      </w:r>
      <w:r w:rsidR="00453F5A" w:rsidRPr="003E31D8">
        <w:rPr>
          <w:rFonts w:hint="eastAsia"/>
          <w:sz w:val="22"/>
        </w:rPr>
        <w:t>本補助金の交付を受けようとする</w:t>
      </w:r>
      <w:r w:rsidR="0049627B" w:rsidRPr="003E31D8">
        <w:rPr>
          <w:rFonts w:hint="eastAsia"/>
          <w:sz w:val="22"/>
        </w:rPr>
        <w:t>者</w:t>
      </w:r>
      <w:r w:rsidR="00453F5A" w:rsidRPr="003E31D8">
        <w:rPr>
          <w:rFonts w:hint="eastAsia"/>
          <w:sz w:val="22"/>
        </w:rPr>
        <w:t>は、</w:t>
      </w:r>
      <w:r w:rsidR="00BB13F8" w:rsidRPr="003E31D8">
        <w:rPr>
          <w:rFonts w:hint="eastAsia"/>
          <w:sz w:val="22"/>
        </w:rPr>
        <w:t>第８条又は第１１条に規定する認定申請</w:t>
      </w:r>
      <w:r w:rsidR="002F7C2F" w:rsidRPr="003E31D8">
        <w:rPr>
          <w:rFonts w:hint="eastAsia"/>
          <w:sz w:val="22"/>
        </w:rPr>
        <w:t>を行う</w:t>
      </w:r>
      <w:r w:rsidR="00453F5A" w:rsidRPr="003E31D8">
        <w:rPr>
          <w:rFonts w:hint="eastAsia"/>
          <w:sz w:val="22"/>
        </w:rPr>
        <w:t>前にあらかじめ</w:t>
      </w:r>
      <w:r w:rsidR="00A104E1" w:rsidRPr="003E31D8">
        <w:rPr>
          <w:rFonts w:hint="eastAsia"/>
          <w:sz w:val="22"/>
        </w:rPr>
        <w:t>足立区環境部</w:t>
      </w:r>
      <w:r w:rsidR="00453F5A" w:rsidRPr="003E31D8">
        <w:rPr>
          <w:rFonts w:hint="eastAsia"/>
          <w:sz w:val="22"/>
        </w:rPr>
        <w:t>生活環境保全課</w:t>
      </w:r>
      <w:r w:rsidR="00A104E1" w:rsidRPr="003E31D8">
        <w:rPr>
          <w:rFonts w:hint="eastAsia"/>
          <w:sz w:val="22"/>
        </w:rPr>
        <w:t>に</w:t>
      </w:r>
      <w:r w:rsidR="00453F5A" w:rsidRPr="003E31D8">
        <w:rPr>
          <w:rFonts w:hint="eastAsia"/>
          <w:sz w:val="22"/>
        </w:rPr>
        <w:t>相談</w:t>
      </w:r>
      <w:r w:rsidR="00A104E1" w:rsidRPr="003E31D8">
        <w:rPr>
          <w:rFonts w:hint="eastAsia"/>
          <w:sz w:val="22"/>
        </w:rPr>
        <w:t>し</w:t>
      </w:r>
      <w:r w:rsidR="00453F5A" w:rsidRPr="003E31D8">
        <w:rPr>
          <w:rFonts w:hint="eastAsia"/>
          <w:sz w:val="22"/>
        </w:rPr>
        <w:t>なければならない。</w:t>
      </w:r>
    </w:p>
    <w:p w14:paraId="559AFE22" w14:textId="79DFE188" w:rsidR="00453F5A" w:rsidRPr="003E31D8" w:rsidRDefault="001E5192" w:rsidP="0074487A">
      <w:pPr>
        <w:tabs>
          <w:tab w:val="left" w:pos="784"/>
        </w:tabs>
        <w:ind w:firstLineChars="100" w:firstLine="220"/>
        <w:rPr>
          <w:sz w:val="22"/>
        </w:rPr>
      </w:pPr>
      <w:r w:rsidRPr="003E31D8">
        <w:rPr>
          <w:rFonts w:hint="eastAsia"/>
          <w:sz w:val="22"/>
        </w:rPr>
        <w:t>（補助対象経費）</w:t>
      </w:r>
    </w:p>
    <w:p w14:paraId="5812E715" w14:textId="0461F7DB" w:rsidR="002F12D1" w:rsidRPr="003E31D8" w:rsidRDefault="001E5192" w:rsidP="0074487A">
      <w:pPr>
        <w:tabs>
          <w:tab w:val="left" w:pos="784"/>
        </w:tabs>
        <w:ind w:left="220" w:hangingChars="100" w:hanging="220"/>
        <w:rPr>
          <w:sz w:val="22"/>
        </w:rPr>
      </w:pPr>
      <w:r w:rsidRPr="003E31D8">
        <w:rPr>
          <w:rFonts w:hint="eastAsia"/>
          <w:sz w:val="22"/>
        </w:rPr>
        <w:lastRenderedPageBreak/>
        <w:t xml:space="preserve">第６条　</w:t>
      </w:r>
      <w:r w:rsidR="002D38F7" w:rsidRPr="003E31D8">
        <w:rPr>
          <w:rFonts w:hint="eastAsia"/>
          <w:sz w:val="22"/>
        </w:rPr>
        <w:t>本</w:t>
      </w:r>
      <w:r w:rsidR="002F12D1" w:rsidRPr="003E31D8">
        <w:rPr>
          <w:rFonts w:hint="eastAsia"/>
          <w:sz w:val="22"/>
        </w:rPr>
        <w:t>補助</w:t>
      </w:r>
      <w:r w:rsidR="002D38F7" w:rsidRPr="003E31D8">
        <w:rPr>
          <w:rFonts w:hint="eastAsia"/>
          <w:sz w:val="22"/>
        </w:rPr>
        <w:t>金</w:t>
      </w:r>
      <w:r w:rsidR="002F12D1" w:rsidRPr="003E31D8">
        <w:rPr>
          <w:rFonts w:hint="eastAsia"/>
          <w:sz w:val="22"/>
        </w:rPr>
        <w:t>の対象となる経費</w:t>
      </w:r>
      <w:r w:rsidR="00A104E1" w:rsidRPr="003E31D8">
        <w:rPr>
          <w:rFonts w:hint="eastAsia"/>
          <w:sz w:val="22"/>
        </w:rPr>
        <w:t>（以下「補助対象経費」という。）</w:t>
      </w:r>
      <w:r w:rsidR="002F12D1" w:rsidRPr="003E31D8">
        <w:rPr>
          <w:rFonts w:hint="eastAsia"/>
          <w:sz w:val="22"/>
        </w:rPr>
        <w:t>は、</w:t>
      </w:r>
      <w:r w:rsidR="00267CAA" w:rsidRPr="003E31D8">
        <w:rPr>
          <w:rFonts w:hint="eastAsia"/>
          <w:sz w:val="22"/>
        </w:rPr>
        <w:t>次の各号に</w:t>
      </w:r>
      <w:r w:rsidR="00A829B2" w:rsidRPr="003E31D8">
        <w:rPr>
          <w:rFonts w:hint="eastAsia"/>
          <w:sz w:val="22"/>
        </w:rPr>
        <w:t>掲げる経費とする。</w:t>
      </w:r>
      <w:r w:rsidR="002D38F7" w:rsidRPr="003E31D8">
        <w:rPr>
          <w:rFonts w:hint="eastAsia"/>
          <w:sz w:val="22"/>
        </w:rPr>
        <w:t>この場合において</w:t>
      </w:r>
      <w:r w:rsidR="00A104E1" w:rsidRPr="003E31D8">
        <w:rPr>
          <w:rFonts w:hint="eastAsia"/>
          <w:sz w:val="22"/>
        </w:rPr>
        <w:t>、</w:t>
      </w:r>
      <w:r w:rsidR="00D20558" w:rsidRPr="003E31D8">
        <w:rPr>
          <w:rFonts w:hint="eastAsia"/>
          <w:sz w:val="22"/>
        </w:rPr>
        <w:t>消費税</w:t>
      </w:r>
      <w:r w:rsidR="00CB5387" w:rsidRPr="003E31D8">
        <w:rPr>
          <w:rFonts w:hint="eastAsia"/>
          <w:sz w:val="22"/>
        </w:rPr>
        <w:t>又は</w:t>
      </w:r>
      <w:r w:rsidR="002F12D1" w:rsidRPr="003E31D8">
        <w:rPr>
          <w:rFonts w:hint="eastAsia"/>
          <w:sz w:val="22"/>
        </w:rPr>
        <w:t>手形、小切手</w:t>
      </w:r>
      <w:r w:rsidR="00A104E1" w:rsidRPr="003E31D8">
        <w:rPr>
          <w:rFonts w:hint="eastAsia"/>
          <w:sz w:val="22"/>
        </w:rPr>
        <w:t>、</w:t>
      </w:r>
      <w:r w:rsidR="002F12D1" w:rsidRPr="003E31D8">
        <w:rPr>
          <w:rFonts w:hint="eastAsia"/>
          <w:sz w:val="22"/>
        </w:rPr>
        <w:t>クレジットカード</w:t>
      </w:r>
      <w:r w:rsidR="00CB5387" w:rsidRPr="003E31D8">
        <w:rPr>
          <w:rFonts w:hint="eastAsia"/>
          <w:sz w:val="22"/>
        </w:rPr>
        <w:t>若しく</w:t>
      </w:r>
      <w:r w:rsidR="00A104E1" w:rsidRPr="003E31D8">
        <w:rPr>
          <w:rFonts w:hint="eastAsia"/>
          <w:sz w:val="22"/>
        </w:rPr>
        <w:t>は法定通貨</w:t>
      </w:r>
      <w:r w:rsidR="007954EE" w:rsidRPr="003E31D8">
        <w:rPr>
          <w:rFonts w:hint="eastAsia"/>
          <w:sz w:val="22"/>
        </w:rPr>
        <w:t>以外</w:t>
      </w:r>
      <w:r w:rsidR="005D3902" w:rsidRPr="003E31D8">
        <w:rPr>
          <w:rFonts w:hint="eastAsia"/>
          <w:sz w:val="22"/>
        </w:rPr>
        <w:t>の</w:t>
      </w:r>
      <w:r w:rsidR="00A104E1" w:rsidRPr="003E31D8">
        <w:rPr>
          <w:rFonts w:hint="eastAsia"/>
          <w:sz w:val="22"/>
        </w:rPr>
        <w:t>クーポン、ポイント等</w:t>
      </w:r>
      <w:r w:rsidR="002F12D1" w:rsidRPr="003E31D8">
        <w:rPr>
          <w:rFonts w:hint="eastAsia"/>
          <w:sz w:val="22"/>
        </w:rPr>
        <w:t>で支払った</w:t>
      </w:r>
      <w:r w:rsidR="00A829B2" w:rsidRPr="003E31D8">
        <w:rPr>
          <w:rFonts w:hint="eastAsia"/>
          <w:sz w:val="22"/>
        </w:rPr>
        <w:t>経</w:t>
      </w:r>
      <w:r w:rsidR="002F12D1" w:rsidRPr="003E31D8">
        <w:rPr>
          <w:rFonts w:hint="eastAsia"/>
          <w:sz w:val="22"/>
        </w:rPr>
        <w:t>費</w:t>
      </w:r>
      <w:r w:rsidR="00A104E1" w:rsidRPr="003E31D8">
        <w:rPr>
          <w:rFonts w:hint="eastAsia"/>
          <w:sz w:val="22"/>
        </w:rPr>
        <w:t>について</w:t>
      </w:r>
      <w:r w:rsidR="002F12D1" w:rsidRPr="003E31D8">
        <w:rPr>
          <w:rFonts w:hint="eastAsia"/>
          <w:sz w:val="22"/>
        </w:rPr>
        <w:t>は</w:t>
      </w:r>
      <w:r w:rsidR="00A104E1" w:rsidRPr="003E31D8">
        <w:rPr>
          <w:rFonts w:hint="eastAsia"/>
          <w:sz w:val="22"/>
        </w:rPr>
        <w:t>、補助対象経費から除外</w:t>
      </w:r>
      <w:r w:rsidR="002F12D1" w:rsidRPr="003E31D8">
        <w:rPr>
          <w:rFonts w:hint="eastAsia"/>
          <w:sz w:val="22"/>
        </w:rPr>
        <w:t>する。</w:t>
      </w:r>
    </w:p>
    <w:p w14:paraId="7B81C694" w14:textId="7A7F7C90" w:rsidR="00A829B2" w:rsidRPr="003E31D8" w:rsidRDefault="00A829B2" w:rsidP="0074487A">
      <w:pPr>
        <w:tabs>
          <w:tab w:val="left" w:pos="784"/>
        </w:tabs>
        <w:ind w:left="220" w:hangingChars="100" w:hanging="220"/>
        <w:rPr>
          <w:sz w:val="22"/>
        </w:rPr>
      </w:pPr>
      <w:r w:rsidRPr="003E31D8">
        <w:rPr>
          <w:rFonts w:hint="eastAsia"/>
          <w:sz w:val="22"/>
        </w:rPr>
        <w:t xml:space="preserve">　（１）</w:t>
      </w:r>
      <w:r w:rsidR="00CB5387" w:rsidRPr="003E31D8">
        <w:rPr>
          <w:rFonts w:hint="eastAsia"/>
          <w:sz w:val="22"/>
        </w:rPr>
        <w:t xml:space="preserve">　</w:t>
      </w:r>
      <w:r w:rsidR="004D29E9" w:rsidRPr="003E31D8">
        <w:rPr>
          <w:rFonts w:hint="eastAsia"/>
          <w:sz w:val="22"/>
        </w:rPr>
        <w:t>省エネ診断</w:t>
      </w:r>
      <w:r w:rsidR="001660B1" w:rsidRPr="003E31D8">
        <w:rPr>
          <w:rFonts w:hint="eastAsia"/>
          <w:sz w:val="22"/>
        </w:rPr>
        <w:t>費</w:t>
      </w:r>
    </w:p>
    <w:p w14:paraId="32DCF06E" w14:textId="3D6E44C1" w:rsidR="00C70FD4" w:rsidRPr="003E31D8" w:rsidRDefault="00A829B2" w:rsidP="0074487A">
      <w:pPr>
        <w:tabs>
          <w:tab w:val="left" w:pos="784"/>
        </w:tabs>
        <w:ind w:left="220" w:hangingChars="100" w:hanging="220"/>
        <w:rPr>
          <w:sz w:val="22"/>
        </w:rPr>
      </w:pPr>
      <w:r w:rsidRPr="003E31D8">
        <w:rPr>
          <w:rFonts w:hint="eastAsia"/>
          <w:sz w:val="22"/>
        </w:rPr>
        <w:t xml:space="preserve">　（２）</w:t>
      </w:r>
      <w:r w:rsidR="00CB5387" w:rsidRPr="003E31D8">
        <w:rPr>
          <w:rFonts w:hint="eastAsia"/>
          <w:sz w:val="22"/>
        </w:rPr>
        <w:t xml:space="preserve">　</w:t>
      </w:r>
      <w:r w:rsidR="001660B1" w:rsidRPr="003E31D8">
        <w:rPr>
          <w:rFonts w:hint="eastAsia"/>
          <w:sz w:val="22"/>
        </w:rPr>
        <w:t>生産機器の機器本体の購入費</w:t>
      </w:r>
      <w:r w:rsidR="00D96CC7" w:rsidRPr="003E31D8">
        <w:rPr>
          <w:rFonts w:hint="eastAsia"/>
          <w:sz w:val="22"/>
        </w:rPr>
        <w:t>（当該費用が２００万円以上である場合に限る。）</w:t>
      </w:r>
    </w:p>
    <w:p w14:paraId="2B303BAD" w14:textId="0C0B0431" w:rsidR="00E86135" w:rsidRPr="003E31D8" w:rsidRDefault="00030BCE" w:rsidP="00453F5A">
      <w:pPr>
        <w:tabs>
          <w:tab w:val="left" w:pos="784"/>
        </w:tabs>
        <w:ind w:leftChars="94" w:left="426" w:hangingChars="104" w:hanging="229"/>
        <w:rPr>
          <w:sz w:val="22"/>
        </w:rPr>
      </w:pPr>
      <w:r w:rsidRPr="003E31D8">
        <w:rPr>
          <w:rFonts w:hint="eastAsia"/>
          <w:sz w:val="22"/>
        </w:rPr>
        <w:t>（補助割合</w:t>
      </w:r>
      <w:r w:rsidR="00C64E20" w:rsidRPr="003E31D8">
        <w:rPr>
          <w:rFonts w:hint="eastAsia"/>
          <w:sz w:val="22"/>
        </w:rPr>
        <w:t>及び金額）</w:t>
      </w:r>
    </w:p>
    <w:p w14:paraId="1592F3B3" w14:textId="2B3C2B38" w:rsidR="001966B6" w:rsidRPr="003E31D8" w:rsidRDefault="00C64E20" w:rsidP="0065518C">
      <w:pPr>
        <w:tabs>
          <w:tab w:val="left" w:pos="784"/>
        </w:tabs>
        <w:ind w:left="220" w:hangingChars="100" w:hanging="220"/>
        <w:rPr>
          <w:sz w:val="22"/>
        </w:rPr>
      </w:pPr>
      <w:r w:rsidRPr="003E31D8">
        <w:rPr>
          <w:rFonts w:hint="eastAsia"/>
          <w:sz w:val="22"/>
        </w:rPr>
        <w:t xml:space="preserve">第７条　</w:t>
      </w:r>
      <w:r w:rsidR="00A104E1" w:rsidRPr="003E31D8">
        <w:rPr>
          <w:rFonts w:hint="eastAsia"/>
          <w:sz w:val="22"/>
        </w:rPr>
        <w:t>本</w:t>
      </w:r>
      <w:r w:rsidR="002049DD" w:rsidRPr="003E31D8">
        <w:rPr>
          <w:rFonts w:hint="eastAsia"/>
          <w:sz w:val="22"/>
        </w:rPr>
        <w:t>補助金の額は、</w:t>
      </w:r>
      <w:r w:rsidR="003656CC" w:rsidRPr="003E31D8">
        <w:rPr>
          <w:rFonts w:hint="eastAsia"/>
          <w:sz w:val="22"/>
        </w:rPr>
        <w:t>次の各号に</w:t>
      </w:r>
      <w:r w:rsidR="00CB5387" w:rsidRPr="003E31D8">
        <w:rPr>
          <w:rFonts w:hint="eastAsia"/>
          <w:sz w:val="22"/>
        </w:rPr>
        <w:t>掲げる補助金の種別の区分に応じて、当該各号に</w:t>
      </w:r>
      <w:r w:rsidR="003656CC" w:rsidRPr="003E31D8">
        <w:rPr>
          <w:rFonts w:hint="eastAsia"/>
          <w:sz w:val="22"/>
        </w:rPr>
        <w:t>定める金額とする。</w:t>
      </w:r>
    </w:p>
    <w:p w14:paraId="34A23AA6" w14:textId="34BB1424" w:rsidR="003656CC" w:rsidRPr="003E31D8" w:rsidRDefault="003656CC" w:rsidP="00823624">
      <w:pPr>
        <w:tabs>
          <w:tab w:val="left" w:pos="784"/>
        </w:tabs>
        <w:ind w:left="425" w:hangingChars="193" w:hanging="425"/>
        <w:rPr>
          <w:sz w:val="22"/>
        </w:rPr>
      </w:pPr>
      <w:r w:rsidRPr="003E31D8">
        <w:rPr>
          <w:rFonts w:hint="eastAsia"/>
          <w:sz w:val="22"/>
        </w:rPr>
        <w:t xml:space="preserve">　（１）前条第１号</w:t>
      </w:r>
      <w:r w:rsidR="00332326" w:rsidRPr="003E31D8">
        <w:rPr>
          <w:rFonts w:hint="eastAsia"/>
          <w:sz w:val="22"/>
        </w:rPr>
        <w:t>に規定する</w:t>
      </w:r>
      <w:r w:rsidR="00CB5387" w:rsidRPr="003E31D8">
        <w:rPr>
          <w:rFonts w:hint="eastAsia"/>
          <w:sz w:val="22"/>
        </w:rPr>
        <w:t>補助対象経費に係る補助金</w:t>
      </w:r>
      <w:r w:rsidRPr="003E31D8">
        <w:rPr>
          <w:rFonts w:hint="eastAsia"/>
          <w:sz w:val="22"/>
        </w:rPr>
        <w:t xml:space="preserve">　</w:t>
      </w:r>
      <w:r w:rsidR="00CB5387" w:rsidRPr="003E31D8">
        <w:rPr>
          <w:rFonts w:hint="eastAsia"/>
          <w:sz w:val="22"/>
        </w:rPr>
        <w:t>当該</w:t>
      </w:r>
      <w:r w:rsidR="00106A4B" w:rsidRPr="003E31D8">
        <w:rPr>
          <w:rFonts w:hint="eastAsia"/>
          <w:sz w:val="22"/>
        </w:rPr>
        <w:t>補助対象経費の全額に相当する額（</w:t>
      </w:r>
      <w:r w:rsidR="00CB5387" w:rsidRPr="003E31D8">
        <w:rPr>
          <w:rFonts w:hint="eastAsia"/>
          <w:sz w:val="22"/>
        </w:rPr>
        <w:t>ただし、</w:t>
      </w:r>
      <w:r w:rsidR="00106A4B" w:rsidRPr="003E31D8">
        <w:rPr>
          <w:rFonts w:hint="eastAsia"/>
          <w:sz w:val="22"/>
        </w:rPr>
        <w:t>１００円未満の</w:t>
      </w:r>
      <w:r w:rsidR="00CB5387" w:rsidRPr="003E31D8">
        <w:rPr>
          <w:rFonts w:hint="eastAsia"/>
          <w:sz w:val="22"/>
        </w:rPr>
        <w:t>端</w:t>
      </w:r>
      <w:r w:rsidR="00106A4B" w:rsidRPr="003E31D8">
        <w:rPr>
          <w:rFonts w:hint="eastAsia"/>
          <w:sz w:val="22"/>
        </w:rPr>
        <w:t>数は、切り捨てる</w:t>
      </w:r>
      <w:r w:rsidR="00CB5387" w:rsidRPr="003E31D8">
        <w:rPr>
          <w:rFonts w:hint="eastAsia"/>
          <w:sz w:val="22"/>
        </w:rPr>
        <w:t>。</w:t>
      </w:r>
      <w:r w:rsidR="00106A4B" w:rsidRPr="003E31D8">
        <w:rPr>
          <w:rFonts w:hint="eastAsia"/>
          <w:sz w:val="22"/>
        </w:rPr>
        <w:t>）</w:t>
      </w:r>
      <w:r w:rsidR="00CB5387" w:rsidRPr="003E31D8">
        <w:rPr>
          <w:rFonts w:hint="eastAsia"/>
          <w:sz w:val="22"/>
        </w:rPr>
        <w:t>。ただし、</w:t>
      </w:r>
      <w:r w:rsidR="00106A4B" w:rsidRPr="003E31D8">
        <w:rPr>
          <w:rFonts w:hint="eastAsia"/>
          <w:sz w:val="22"/>
        </w:rPr>
        <w:t>補助上限額を２万円とする。</w:t>
      </w:r>
    </w:p>
    <w:p w14:paraId="060AAF51" w14:textId="0BCB4C0F" w:rsidR="0064406D" w:rsidRPr="003E31D8" w:rsidRDefault="003656CC" w:rsidP="002D0F7E">
      <w:pPr>
        <w:tabs>
          <w:tab w:val="left" w:pos="784"/>
        </w:tabs>
        <w:ind w:leftChars="1" w:left="424" w:hangingChars="192" w:hanging="422"/>
        <w:rPr>
          <w:sz w:val="22"/>
        </w:rPr>
      </w:pPr>
      <w:r w:rsidRPr="003E31D8">
        <w:rPr>
          <w:rFonts w:hint="eastAsia"/>
          <w:sz w:val="22"/>
        </w:rPr>
        <w:t xml:space="preserve">　（２）前条第２号</w:t>
      </w:r>
      <w:r w:rsidR="00332326" w:rsidRPr="003E31D8">
        <w:rPr>
          <w:rFonts w:hint="eastAsia"/>
          <w:sz w:val="22"/>
        </w:rPr>
        <w:t>に規定する</w:t>
      </w:r>
      <w:r w:rsidR="00CB5387" w:rsidRPr="003E31D8">
        <w:rPr>
          <w:rFonts w:hint="eastAsia"/>
          <w:sz w:val="22"/>
        </w:rPr>
        <w:t>補助対象経費に係る補助金</w:t>
      </w:r>
      <w:r w:rsidRPr="003E31D8">
        <w:rPr>
          <w:rFonts w:hint="eastAsia"/>
          <w:sz w:val="22"/>
        </w:rPr>
        <w:t xml:space="preserve">　</w:t>
      </w:r>
      <w:r w:rsidR="00CB5387" w:rsidRPr="003E31D8">
        <w:rPr>
          <w:rFonts w:hint="eastAsia"/>
          <w:sz w:val="22"/>
        </w:rPr>
        <w:t>当該</w:t>
      </w:r>
      <w:r w:rsidR="00106A4B" w:rsidRPr="003E31D8">
        <w:rPr>
          <w:rFonts w:hint="eastAsia"/>
          <w:sz w:val="22"/>
        </w:rPr>
        <w:t>補助対象経費の２分の１に相当する額（</w:t>
      </w:r>
      <w:r w:rsidR="00CB5387" w:rsidRPr="003E31D8">
        <w:rPr>
          <w:rFonts w:hint="eastAsia"/>
          <w:sz w:val="22"/>
        </w:rPr>
        <w:t>ただし、</w:t>
      </w:r>
      <w:r w:rsidR="00106A4B" w:rsidRPr="003E31D8">
        <w:rPr>
          <w:rFonts w:hint="eastAsia"/>
          <w:sz w:val="22"/>
        </w:rPr>
        <w:t>１，０００円未満の端数は、切り捨てる。）</w:t>
      </w:r>
      <w:r w:rsidR="00D96CC7" w:rsidRPr="003E31D8">
        <w:rPr>
          <w:rFonts w:hint="eastAsia"/>
          <w:sz w:val="22"/>
        </w:rPr>
        <w:t>。ただし</w:t>
      </w:r>
      <w:r w:rsidR="00106A4B" w:rsidRPr="003E31D8">
        <w:rPr>
          <w:rFonts w:hint="eastAsia"/>
          <w:sz w:val="22"/>
        </w:rPr>
        <w:t>、補助上限額を５００万円とする。</w:t>
      </w:r>
    </w:p>
    <w:p w14:paraId="6C1CBB03" w14:textId="22B4C466" w:rsidR="00C70FD4" w:rsidRPr="003E31D8" w:rsidRDefault="00C70FD4" w:rsidP="0065518C">
      <w:pPr>
        <w:tabs>
          <w:tab w:val="left" w:pos="784"/>
        </w:tabs>
        <w:ind w:leftChars="100" w:left="210"/>
        <w:rPr>
          <w:sz w:val="22"/>
        </w:rPr>
      </w:pPr>
      <w:r w:rsidRPr="003E31D8">
        <w:rPr>
          <w:rFonts w:hint="eastAsia"/>
          <w:sz w:val="22"/>
        </w:rPr>
        <w:t>（</w:t>
      </w:r>
      <w:r w:rsidR="00345B84" w:rsidRPr="003E31D8">
        <w:rPr>
          <w:rFonts w:hint="eastAsia"/>
          <w:sz w:val="22"/>
        </w:rPr>
        <w:t>省エネ診断補助金の申請）</w:t>
      </w:r>
    </w:p>
    <w:p w14:paraId="4B0E812C" w14:textId="6D109658" w:rsidR="007B50B9" w:rsidRPr="003E31D8" w:rsidRDefault="007A5EC4" w:rsidP="007B50B9">
      <w:pPr>
        <w:tabs>
          <w:tab w:val="left" w:pos="784"/>
        </w:tabs>
        <w:ind w:left="220" w:hangingChars="100" w:hanging="220"/>
        <w:rPr>
          <w:sz w:val="22"/>
        </w:rPr>
      </w:pPr>
      <w:r w:rsidRPr="003E31D8">
        <w:rPr>
          <w:rFonts w:hint="eastAsia"/>
          <w:sz w:val="22"/>
        </w:rPr>
        <w:t>第８条</w:t>
      </w:r>
      <w:r w:rsidR="002030A3" w:rsidRPr="003E31D8">
        <w:rPr>
          <w:rFonts w:hint="eastAsia"/>
          <w:sz w:val="22"/>
        </w:rPr>
        <w:t xml:space="preserve">　</w:t>
      </w:r>
      <w:r w:rsidR="004C2A44" w:rsidRPr="003E31D8">
        <w:rPr>
          <w:rFonts w:hint="eastAsia"/>
          <w:sz w:val="22"/>
        </w:rPr>
        <w:t>第６条</w:t>
      </w:r>
      <w:r w:rsidR="00D96CC7" w:rsidRPr="003E31D8">
        <w:rPr>
          <w:rFonts w:hint="eastAsia"/>
          <w:sz w:val="22"/>
        </w:rPr>
        <w:t>第１号</w:t>
      </w:r>
      <w:r w:rsidR="004C2A44" w:rsidRPr="003E31D8">
        <w:rPr>
          <w:rFonts w:hint="eastAsia"/>
          <w:sz w:val="22"/>
        </w:rPr>
        <w:t>に規定する</w:t>
      </w:r>
      <w:r w:rsidR="00D96CC7" w:rsidRPr="003E31D8">
        <w:rPr>
          <w:rFonts w:hint="eastAsia"/>
          <w:sz w:val="22"/>
        </w:rPr>
        <w:t>補助対象経費に係る</w:t>
      </w:r>
      <w:r w:rsidR="007B50B9" w:rsidRPr="003E31D8">
        <w:rPr>
          <w:rFonts w:hint="eastAsia"/>
          <w:sz w:val="22"/>
        </w:rPr>
        <w:t>補助金の交付を受けようとする事業者（以下「</w:t>
      </w:r>
      <w:r w:rsidR="00332326" w:rsidRPr="003E31D8">
        <w:rPr>
          <w:rFonts w:hint="eastAsia"/>
          <w:sz w:val="22"/>
        </w:rPr>
        <w:t>１号</w:t>
      </w:r>
      <w:r w:rsidR="007B50B9" w:rsidRPr="003E31D8">
        <w:rPr>
          <w:rFonts w:hint="eastAsia"/>
          <w:sz w:val="22"/>
        </w:rPr>
        <w:t>申請者」という。）</w:t>
      </w:r>
      <w:r w:rsidR="009C51CD" w:rsidRPr="003E31D8">
        <w:rPr>
          <w:rFonts w:hint="eastAsia"/>
          <w:sz w:val="22"/>
        </w:rPr>
        <w:t>は、</w:t>
      </w:r>
      <w:r w:rsidR="007B50B9" w:rsidRPr="003E31D8">
        <w:rPr>
          <w:rFonts w:hint="eastAsia"/>
          <w:sz w:val="22"/>
        </w:rPr>
        <w:t>省エネ診断</w:t>
      </w:r>
      <w:r w:rsidR="00BB75F3" w:rsidRPr="003E31D8">
        <w:rPr>
          <w:rFonts w:hint="eastAsia"/>
          <w:sz w:val="22"/>
        </w:rPr>
        <w:t>費</w:t>
      </w:r>
      <w:r w:rsidR="007B50B9" w:rsidRPr="003E31D8">
        <w:rPr>
          <w:rFonts w:hint="eastAsia"/>
          <w:sz w:val="22"/>
        </w:rPr>
        <w:t>補助金交付申請書（様式第１号）に次に掲げる関係書類を添えて、</w:t>
      </w:r>
      <w:r w:rsidR="008E55FA" w:rsidRPr="003E31D8">
        <w:rPr>
          <w:rFonts w:hint="eastAsia"/>
          <w:sz w:val="22"/>
        </w:rPr>
        <w:t>区</w:t>
      </w:r>
      <w:r w:rsidR="007B50B9" w:rsidRPr="003E31D8">
        <w:rPr>
          <w:rFonts w:hint="eastAsia"/>
          <w:sz w:val="22"/>
        </w:rPr>
        <w:t>長に提出しなければならない。</w:t>
      </w:r>
    </w:p>
    <w:p w14:paraId="067E5665" w14:textId="30649B24" w:rsidR="007B50B9" w:rsidRPr="003E31D8" w:rsidRDefault="002E28B2" w:rsidP="0065518C">
      <w:pPr>
        <w:tabs>
          <w:tab w:val="left" w:pos="784"/>
        </w:tabs>
        <w:ind w:leftChars="100" w:left="210"/>
        <w:rPr>
          <w:sz w:val="22"/>
        </w:rPr>
      </w:pPr>
      <w:r w:rsidRPr="003E31D8">
        <w:rPr>
          <w:rFonts w:hint="eastAsia"/>
          <w:sz w:val="22"/>
        </w:rPr>
        <w:t xml:space="preserve">（１）　</w:t>
      </w:r>
      <w:r w:rsidR="00D96CC7" w:rsidRPr="003E31D8">
        <w:rPr>
          <w:sz w:val="22"/>
        </w:rPr>
        <w:t>領収書の写し等</w:t>
      </w:r>
      <w:r w:rsidR="00D96CC7" w:rsidRPr="003E31D8">
        <w:rPr>
          <w:rFonts w:hint="eastAsia"/>
          <w:sz w:val="22"/>
        </w:rPr>
        <w:t>、</w:t>
      </w:r>
      <w:r w:rsidR="000B3AB2" w:rsidRPr="003E31D8">
        <w:rPr>
          <w:rFonts w:hint="eastAsia"/>
          <w:sz w:val="22"/>
        </w:rPr>
        <w:t>省エネ</w:t>
      </w:r>
      <w:r w:rsidR="007B50B9" w:rsidRPr="003E31D8">
        <w:rPr>
          <w:sz w:val="22"/>
        </w:rPr>
        <w:t>診断</w:t>
      </w:r>
      <w:r w:rsidR="000B3AB2" w:rsidRPr="003E31D8">
        <w:rPr>
          <w:rFonts w:hint="eastAsia"/>
          <w:sz w:val="22"/>
        </w:rPr>
        <w:t>費用</w:t>
      </w:r>
      <w:r w:rsidR="007B50B9" w:rsidRPr="003E31D8">
        <w:rPr>
          <w:sz w:val="22"/>
        </w:rPr>
        <w:t>を支払ったことが分かる書類</w:t>
      </w:r>
    </w:p>
    <w:p w14:paraId="1F66FE80" w14:textId="6AB765FB" w:rsidR="007B50B9" w:rsidRPr="003E31D8" w:rsidRDefault="002E28B2" w:rsidP="0065518C">
      <w:pPr>
        <w:tabs>
          <w:tab w:val="left" w:pos="784"/>
        </w:tabs>
        <w:ind w:leftChars="100" w:left="210"/>
        <w:rPr>
          <w:sz w:val="22"/>
        </w:rPr>
      </w:pPr>
      <w:r w:rsidRPr="003E31D8">
        <w:rPr>
          <w:rFonts w:hint="eastAsia"/>
          <w:sz w:val="22"/>
        </w:rPr>
        <w:t xml:space="preserve">（２）　</w:t>
      </w:r>
      <w:r w:rsidR="000B3AB2" w:rsidRPr="003E31D8">
        <w:rPr>
          <w:rFonts w:hint="eastAsia"/>
          <w:sz w:val="22"/>
        </w:rPr>
        <w:t>省エネ</w:t>
      </w:r>
      <w:r w:rsidR="007B50B9" w:rsidRPr="003E31D8">
        <w:rPr>
          <w:sz w:val="22"/>
        </w:rPr>
        <w:t>診断</w:t>
      </w:r>
      <w:r w:rsidR="00D20558" w:rsidRPr="003E31D8">
        <w:rPr>
          <w:rFonts w:hint="eastAsia"/>
          <w:sz w:val="22"/>
        </w:rPr>
        <w:t>書</w:t>
      </w:r>
    </w:p>
    <w:p w14:paraId="5D7C7972" w14:textId="63D0BC27" w:rsidR="002252AB" w:rsidRPr="003E31D8" w:rsidRDefault="002252AB" w:rsidP="0065518C">
      <w:pPr>
        <w:tabs>
          <w:tab w:val="left" w:pos="784"/>
        </w:tabs>
        <w:ind w:firstLineChars="100" w:firstLine="220"/>
        <w:rPr>
          <w:sz w:val="22"/>
        </w:rPr>
      </w:pPr>
      <w:r w:rsidRPr="003E31D8">
        <w:rPr>
          <w:rFonts w:hint="eastAsia"/>
          <w:sz w:val="22"/>
        </w:rPr>
        <w:t>（３）　購入予定</w:t>
      </w:r>
      <w:r w:rsidR="00D96CC7" w:rsidRPr="003E31D8">
        <w:rPr>
          <w:rFonts w:hint="eastAsia"/>
          <w:sz w:val="22"/>
        </w:rPr>
        <w:t>の生産機器</w:t>
      </w:r>
      <w:r w:rsidRPr="003E31D8">
        <w:rPr>
          <w:rFonts w:hint="eastAsia"/>
          <w:sz w:val="22"/>
        </w:rPr>
        <w:t>又は省エネ診断書に明記された生産機器の見積書</w:t>
      </w:r>
    </w:p>
    <w:p w14:paraId="200DE9E4" w14:textId="46324628" w:rsidR="007A5EC4" w:rsidRPr="003E31D8" w:rsidRDefault="002E28B2" w:rsidP="0065518C">
      <w:pPr>
        <w:tabs>
          <w:tab w:val="left" w:pos="784"/>
        </w:tabs>
        <w:ind w:leftChars="100" w:left="210"/>
        <w:rPr>
          <w:sz w:val="22"/>
        </w:rPr>
      </w:pPr>
      <w:r w:rsidRPr="003E31D8">
        <w:rPr>
          <w:rFonts w:hint="eastAsia"/>
          <w:sz w:val="22"/>
        </w:rPr>
        <w:t>（</w:t>
      </w:r>
      <w:r w:rsidR="002252AB" w:rsidRPr="003E31D8">
        <w:rPr>
          <w:rFonts w:hint="eastAsia"/>
          <w:sz w:val="22"/>
        </w:rPr>
        <w:t>４</w:t>
      </w:r>
      <w:r w:rsidRPr="003E31D8">
        <w:rPr>
          <w:rFonts w:hint="eastAsia"/>
          <w:sz w:val="22"/>
        </w:rPr>
        <w:t xml:space="preserve">）　</w:t>
      </w:r>
      <w:r w:rsidR="007B50B9" w:rsidRPr="003E31D8">
        <w:rPr>
          <w:sz w:val="22"/>
        </w:rPr>
        <w:t>その他</w:t>
      </w:r>
      <w:r w:rsidR="000B3AB2" w:rsidRPr="003E31D8">
        <w:rPr>
          <w:rFonts w:hint="eastAsia"/>
          <w:sz w:val="22"/>
        </w:rPr>
        <w:t>区</w:t>
      </w:r>
      <w:r w:rsidR="007B50B9" w:rsidRPr="003E31D8">
        <w:rPr>
          <w:sz w:val="22"/>
        </w:rPr>
        <w:t>長が必要と認める書類</w:t>
      </w:r>
    </w:p>
    <w:p w14:paraId="2F6272AE" w14:textId="158E8E89" w:rsidR="00A90B48" w:rsidRPr="003E31D8" w:rsidRDefault="00A90B48" w:rsidP="00A90B48">
      <w:pPr>
        <w:spacing w:line="360" w:lineRule="exact"/>
        <w:ind w:left="220" w:hangingChars="100" w:hanging="220"/>
        <w:jc w:val="left"/>
        <w:rPr>
          <w:rFonts w:hAnsi="ＭＳ 明朝"/>
          <w:strike/>
          <w:sz w:val="22"/>
        </w:rPr>
      </w:pPr>
      <w:r w:rsidRPr="003E31D8">
        <w:rPr>
          <w:rFonts w:hint="eastAsia"/>
          <w:sz w:val="22"/>
        </w:rPr>
        <w:t xml:space="preserve">２　</w:t>
      </w:r>
      <w:r w:rsidRPr="003E31D8">
        <w:rPr>
          <w:rFonts w:hAnsi="ＭＳ 明朝" w:hint="eastAsia"/>
          <w:sz w:val="22"/>
        </w:rPr>
        <w:t>前項の規定による申請の受付は、当該申請を行う年度の４月１日（当該日が日曜日、土曜日又は祝日（国民の祝日に関する法律（昭和２３年法律第１７８号）に定める国民の祝日をいう。）（以下これらを「休日等」という。）に当たる場合にあっては、当該日の直後の休日等でない日）から当該年度の</w:t>
      </w:r>
      <w:r w:rsidR="00AB45D2" w:rsidRPr="003E31D8">
        <w:rPr>
          <w:rFonts w:hAnsi="ＭＳ 明朝" w:hint="eastAsia"/>
          <w:sz w:val="22"/>
        </w:rPr>
        <w:t>３</w:t>
      </w:r>
      <w:r w:rsidRPr="003E31D8">
        <w:rPr>
          <w:rFonts w:hAnsi="ＭＳ 明朝" w:hint="eastAsia"/>
          <w:sz w:val="22"/>
        </w:rPr>
        <w:t>月</w:t>
      </w:r>
      <w:r w:rsidR="00AB45D2" w:rsidRPr="003E31D8">
        <w:rPr>
          <w:rFonts w:hAnsi="ＭＳ 明朝" w:hint="eastAsia"/>
          <w:sz w:val="22"/>
        </w:rPr>
        <w:t>１５</w:t>
      </w:r>
      <w:r w:rsidRPr="003E31D8">
        <w:rPr>
          <w:rFonts w:hAnsi="ＭＳ 明朝" w:hint="eastAsia"/>
          <w:sz w:val="22"/>
        </w:rPr>
        <w:t>日（当該日が休日等に当たる場合にあっては、当該日の直前の休日等でない日）までの期間に行うものとする。</w:t>
      </w:r>
    </w:p>
    <w:p w14:paraId="2305C4FA" w14:textId="21DFD7CE" w:rsidR="00A90B48" w:rsidRPr="003E31D8" w:rsidRDefault="00A90B48" w:rsidP="0065518C">
      <w:pPr>
        <w:ind w:left="220" w:hangingChars="100" w:hanging="220"/>
        <w:rPr>
          <w:sz w:val="22"/>
        </w:rPr>
      </w:pPr>
      <w:r w:rsidRPr="003E31D8">
        <w:rPr>
          <w:rFonts w:hAnsi="ＭＳ 明朝" w:hint="eastAsia"/>
          <w:sz w:val="22"/>
        </w:rPr>
        <w:t xml:space="preserve">３　</w:t>
      </w:r>
      <w:r w:rsidR="001E4094" w:rsidRPr="003E31D8">
        <w:rPr>
          <w:rFonts w:hAnsi="ＭＳ 明朝" w:hint="eastAsia"/>
          <w:sz w:val="22"/>
        </w:rPr>
        <w:t>第</w:t>
      </w:r>
      <w:r w:rsidR="00D20558" w:rsidRPr="003E31D8">
        <w:rPr>
          <w:rFonts w:hAnsi="ＭＳ 明朝" w:hint="eastAsia"/>
          <w:sz w:val="22"/>
        </w:rPr>
        <w:t>１</w:t>
      </w:r>
      <w:r w:rsidRPr="003E31D8">
        <w:rPr>
          <w:rFonts w:hAnsi="ＭＳ 明朝" w:hint="eastAsia"/>
          <w:sz w:val="22"/>
        </w:rPr>
        <w:t>項の規定により受け付けた申請の</w:t>
      </w:r>
      <w:r w:rsidRPr="003E31D8">
        <w:rPr>
          <w:rFonts w:hAnsi="ＭＳ 明朝"/>
          <w:sz w:val="22"/>
        </w:rPr>
        <w:t>審査は</w:t>
      </w:r>
      <w:r w:rsidRPr="003E31D8">
        <w:rPr>
          <w:rFonts w:hAnsi="ＭＳ 明朝" w:hint="eastAsia"/>
          <w:sz w:val="22"/>
        </w:rPr>
        <w:t>、</w:t>
      </w:r>
      <w:r w:rsidR="003B3709" w:rsidRPr="003E31D8">
        <w:rPr>
          <w:rFonts w:hAnsi="ＭＳ 明朝" w:hint="eastAsia"/>
          <w:sz w:val="22"/>
        </w:rPr>
        <w:t>請求書</w:t>
      </w:r>
      <w:r w:rsidRPr="003E31D8">
        <w:rPr>
          <w:rFonts w:hAnsi="ＭＳ 明朝"/>
          <w:sz w:val="22"/>
        </w:rPr>
        <w:t>の</w:t>
      </w:r>
      <w:r w:rsidRPr="003E31D8">
        <w:rPr>
          <w:rFonts w:hAnsi="ＭＳ 明朝" w:hint="eastAsia"/>
          <w:sz w:val="22"/>
        </w:rPr>
        <w:t>提出</w:t>
      </w:r>
      <w:r w:rsidRPr="003E31D8">
        <w:rPr>
          <w:rFonts w:hAnsi="ＭＳ 明朝"/>
          <w:sz w:val="22"/>
        </w:rPr>
        <w:t>順に行</w:t>
      </w:r>
      <w:r w:rsidRPr="003E31D8">
        <w:rPr>
          <w:rFonts w:hAnsi="ＭＳ 明朝" w:hint="eastAsia"/>
          <w:sz w:val="22"/>
        </w:rPr>
        <w:t>うものとする。</w:t>
      </w:r>
    </w:p>
    <w:p w14:paraId="133A978E" w14:textId="4195F37A" w:rsidR="007A5EC4" w:rsidRPr="003E31D8" w:rsidRDefault="005C1A33" w:rsidP="0074487A">
      <w:pPr>
        <w:tabs>
          <w:tab w:val="left" w:pos="784"/>
        </w:tabs>
        <w:ind w:leftChars="172" w:left="581" w:hangingChars="100" w:hanging="220"/>
        <w:rPr>
          <w:sz w:val="22"/>
        </w:rPr>
      </w:pPr>
      <w:r w:rsidRPr="003E31D8">
        <w:rPr>
          <w:rFonts w:hint="eastAsia"/>
          <w:sz w:val="22"/>
        </w:rPr>
        <w:t>（</w:t>
      </w:r>
      <w:r w:rsidR="00BB6D5E" w:rsidRPr="003E31D8">
        <w:rPr>
          <w:rFonts w:hint="eastAsia"/>
          <w:sz w:val="22"/>
        </w:rPr>
        <w:t>省エネ診断補助金の交付決定及び申請却下）</w:t>
      </w:r>
    </w:p>
    <w:p w14:paraId="149D4F7C" w14:textId="50811A5F" w:rsidR="00B37761" w:rsidRPr="003E31D8" w:rsidRDefault="00BB6D5E" w:rsidP="0065518C">
      <w:pPr>
        <w:tabs>
          <w:tab w:val="left" w:pos="784"/>
        </w:tabs>
        <w:ind w:left="209" w:hangingChars="95" w:hanging="209"/>
        <w:rPr>
          <w:sz w:val="22"/>
        </w:rPr>
      </w:pPr>
      <w:r w:rsidRPr="003E31D8">
        <w:rPr>
          <w:rFonts w:hint="eastAsia"/>
          <w:sz w:val="22"/>
        </w:rPr>
        <w:t xml:space="preserve">第９条　</w:t>
      </w:r>
      <w:r w:rsidR="00B37761" w:rsidRPr="003E31D8">
        <w:rPr>
          <w:rFonts w:hint="eastAsia"/>
          <w:sz w:val="22"/>
        </w:rPr>
        <w:t>区長は、前条</w:t>
      </w:r>
      <w:r w:rsidR="002D0F7E" w:rsidRPr="003E31D8">
        <w:rPr>
          <w:rFonts w:hint="eastAsia"/>
          <w:sz w:val="22"/>
        </w:rPr>
        <w:t>に規定する</w:t>
      </w:r>
      <w:r w:rsidR="00B37761" w:rsidRPr="003E31D8">
        <w:rPr>
          <w:rFonts w:hint="eastAsia"/>
          <w:sz w:val="22"/>
        </w:rPr>
        <w:t>申請があった場合は、その内容を審査し、第３条</w:t>
      </w:r>
      <w:r w:rsidR="00363DE4" w:rsidRPr="003E31D8">
        <w:rPr>
          <w:rFonts w:hint="eastAsia"/>
          <w:sz w:val="22"/>
        </w:rPr>
        <w:t>第１項各号</w:t>
      </w:r>
      <w:r w:rsidR="00B37761" w:rsidRPr="003E31D8">
        <w:rPr>
          <w:rFonts w:hint="eastAsia"/>
          <w:sz w:val="22"/>
        </w:rPr>
        <w:t>に規定する交付対象者に適合</w:t>
      </w:r>
      <w:r w:rsidR="003D2B84" w:rsidRPr="003E31D8">
        <w:rPr>
          <w:rFonts w:hint="eastAsia"/>
          <w:sz w:val="22"/>
        </w:rPr>
        <w:t>し、</w:t>
      </w:r>
      <w:r w:rsidR="008D756D" w:rsidRPr="003E31D8">
        <w:rPr>
          <w:rFonts w:hint="eastAsia"/>
          <w:sz w:val="22"/>
        </w:rPr>
        <w:t>又は同項ただし書の規定により区長が特に</w:t>
      </w:r>
      <w:r w:rsidR="00B37761" w:rsidRPr="003E31D8">
        <w:rPr>
          <w:rFonts w:hint="eastAsia"/>
          <w:sz w:val="22"/>
        </w:rPr>
        <w:t>認めたときは、予算の範囲内で本補助金の交付を決定するとともに</w:t>
      </w:r>
      <w:r w:rsidR="00C72812" w:rsidRPr="003E31D8">
        <w:rPr>
          <w:rFonts w:hint="eastAsia"/>
          <w:sz w:val="22"/>
        </w:rPr>
        <w:t>省エネ診断</w:t>
      </w:r>
      <w:r w:rsidR="00735290" w:rsidRPr="003E31D8">
        <w:rPr>
          <w:rFonts w:hint="eastAsia"/>
          <w:sz w:val="22"/>
        </w:rPr>
        <w:t>費</w:t>
      </w:r>
      <w:r w:rsidR="00C72812" w:rsidRPr="003E31D8">
        <w:rPr>
          <w:rFonts w:hint="eastAsia"/>
          <w:sz w:val="22"/>
        </w:rPr>
        <w:t>補助金</w:t>
      </w:r>
      <w:r w:rsidR="00B37761" w:rsidRPr="003E31D8">
        <w:rPr>
          <w:rFonts w:hint="eastAsia"/>
          <w:sz w:val="22"/>
        </w:rPr>
        <w:t>交付決定通知書（第</w:t>
      </w:r>
      <w:r w:rsidR="00375C2E" w:rsidRPr="003E31D8">
        <w:rPr>
          <w:rFonts w:hint="eastAsia"/>
          <w:sz w:val="22"/>
        </w:rPr>
        <w:t>２</w:t>
      </w:r>
      <w:r w:rsidR="00B37761" w:rsidRPr="003E31D8">
        <w:rPr>
          <w:rFonts w:hint="eastAsia"/>
          <w:sz w:val="22"/>
        </w:rPr>
        <w:t>号様式）により当該</w:t>
      </w:r>
      <w:r w:rsidR="00C0387E" w:rsidRPr="003E31D8">
        <w:rPr>
          <w:rFonts w:hint="eastAsia"/>
          <w:sz w:val="22"/>
        </w:rPr>
        <w:t>１号</w:t>
      </w:r>
      <w:r w:rsidR="00B37761" w:rsidRPr="003E31D8">
        <w:rPr>
          <w:rFonts w:hint="eastAsia"/>
          <w:sz w:val="22"/>
        </w:rPr>
        <w:t>申請者に通知する。</w:t>
      </w:r>
    </w:p>
    <w:p w14:paraId="71FF0C01" w14:textId="03DD8535" w:rsidR="00B37761" w:rsidRPr="003E31D8" w:rsidRDefault="00B37761" w:rsidP="00B37761">
      <w:pPr>
        <w:tabs>
          <w:tab w:val="left" w:pos="784"/>
        </w:tabs>
        <w:ind w:left="220" w:hangingChars="100" w:hanging="220"/>
        <w:rPr>
          <w:sz w:val="22"/>
        </w:rPr>
      </w:pPr>
      <w:r w:rsidRPr="003E31D8">
        <w:rPr>
          <w:rFonts w:hint="eastAsia"/>
          <w:sz w:val="22"/>
        </w:rPr>
        <w:t>２</w:t>
      </w:r>
      <w:r w:rsidRPr="003E31D8">
        <w:rPr>
          <w:sz w:val="22"/>
        </w:rPr>
        <w:t xml:space="preserve"> 区長は、</w:t>
      </w:r>
      <w:r w:rsidR="00C0387E" w:rsidRPr="003E31D8">
        <w:rPr>
          <w:rFonts w:hint="eastAsia"/>
          <w:sz w:val="22"/>
        </w:rPr>
        <w:t>１号</w:t>
      </w:r>
      <w:r w:rsidRPr="003E31D8">
        <w:rPr>
          <w:sz w:val="22"/>
        </w:rPr>
        <w:t>申請者について第３条に規定する交付対象者に適合しないと認めたとき又は予算の範囲を超えるときは、</w:t>
      </w:r>
      <w:r w:rsidR="00375C2E" w:rsidRPr="003E31D8">
        <w:rPr>
          <w:rFonts w:hint="eastAsia"/>
          <w:sz w:val="22"/>
        </w:rPr>
        <w:t>省エネ診断</w:t>
      </w:r>
      <w:r w:rsidR="00735290" w:rsidRPr="003E31D8">
        <w:rPr>
          <w:rFonts w:hint="eastAsia"/>
          <w:sz w:val="22"/>
        </w:rPr>
        <w:t>費</w:t>
      </w:r>
      <w:r w:rsidR="00375C2E" w:rsidRPr="003E31D8">
        <w:rPr>
          <w:rFonts w:hint="eastAsia"/>
          <w:sz w:val="22"/>
        </w:rPr>
        <w:t>補助金</w:t>
      </w:r>
      <w:r w:rsidRPr="003E31D8">
        <w:rPr>
          <w:sz w:val="22"/>
        </w:rPr>
        <w:t>不交付決定通知書（第</w:t>
      </w:r>
      <w:r w:rsidR="00375C2E" w:rsidRPr="003E31D8">
        <w:rPr>
          <w:rFonts w:hint="eastAsia"/>
          <w:sz w:val="22"/>
        </w:rPr>
        <w:t>３</w:t>
      </w:r>
      <w:r w:rsidRPr="003E31D8">
        <w:rPr>
          <w:sz w:val="22"/>
        </w:rPr>
        <w:t>号様式）により当該申請者に通知する。</w:t>
      </w:r>
    </w:p>
    <w:p w14:paraId="6B7B7B07" w14:textId="2E1C5843" w:rsidR="00F02F40" w:rsidRPr="003E31D8" w:rsidRDefault="00F02F40" w:rsidP="00B37761">
      <w:pPr>
        <w:tabs>
          <w:tab w:val="left" w:pos="784"/>
        </w:tabs>
        <w:ind w:left="220" w:hangingChars="100" w:hanging="220"/>
        <w:rPr>
          <w:sz w:val="22"/>
        </w:rPr>
      </w:pPr>
      <w:r w:rsidRPr="003E31D8">
        <w:rPr>
          <w:rFonts w:hint="eastAsia"/>
          <w:sz w:val="22"/>
        </w:rPr>
        <w:t>３　区長は、</w:t>
      </w:r>
      <w:r w:rsidR="00EC0E09" w:rsidRPr="003E31D8">
        <w:rPr>
          <w:rFonts w:hint="eastAsia"/>
          <w:sz w:val="22"/>
        </w:rPr>
        <w:t>第１</w:t>
      </w:r>
      <w:r w:rsidRPr="003E31D8">
        <w:rPr>
          <w:rFonts w:hint="eastAsia"/>
          <w:sz w:val="22"/>
        </w:rPr>
        <w:t>項の規定による</w:t>
      </w:r>
      <w:r w:rsidR="00EC0E09" w:rsidRPr="003E31D8">
        <w:rPr>
          <w:rFonts w:hint="eastAsia"/>
          <w:sz w:val="22"/>
        </w:rPr>
        <w:t>交付</w:t>
      </w:r>
      <w:r w:rsidR="00332326" w:rsidRPr="003E31D8">
        <w:rPr>
          <w:rFonts w:hint="eastAsia"/>
          <w:sz w:val="22"/>
        </w:rPr>
        <w:t>決定</w:t>
      </w:r>
      <w:r w:rsidRPr="003E31D8">
        <w:rPr>
          <w:rFonts w:hint="eastAsia"/>
          <w:sz w:val="22"/>
        </w:rPr>
        <w:t>に条件を付すことができる。</w:t>
      </w:r>
    </w:p>
    <w:p w14:paraId="607C78E6" w14:textId="76140C8D" w:rsidR="00B37761" w:rsidRPr="003E31D8" w:rsidRDefault="00B37761" w:rsidP="00B37761">
      <w:pPr>
        <w:tabs>
          <w:tab w:val="left" w:pos="784"/>
        </w:tabs>
        <w:ind w:leftChars="86" w:left="401" w:hangingChars="100" w:hanging="220"/>
        <w:rPr>
          <w:sz w:val="22"/>
        </w:rPr>
      </w:pPr>
      <w:r w:rsidRPr="003E31D8">
        <w:rPr>
          <w:rFonts w:hint="eastAsia"/>
          <w:sz w:val="22"/>
        </w:rPr>
        <w:lastRenderedPageBreak/>
        <w:t>（補助金の</w:t>
      </w:r>
      <w:r w:rsidR="002E0144" w:rsidRPr="003E31D8">
        <w:rPr>
          <w:rFonts w:hint="eastAsia"/>
          <w:sz w:val="22"/>
        </w:rPr>
        <w:t>請求及び</w:t>
      </w:r>
      <w:r w:rsidRPr="003E31D8">
        <w:rPr>
          <w:rFonts w:hint="eastAsia"/>
          <w:sz w:val="22"/>
        </w:rPr>
        <w:t>交付）</w:t>
      </w:r>
    </w:p>
    <w:p w14:paraId="70A92B4B" w14:textId="77777777" w:rsidR="00E92C6F" w:rsidRPr="003E31D8" w:rsidRDefault="00B37761">
      <w:pPr>
        <w:tabs>
          <w:tab w:val="left" w:pos="784"/>
        </w:tabs>
        <w:ind w:left="220" w:hangingChars="100" w:hanging="220"/>
        <w:rPr>
          <w:sz w:val="22"/>
        </w:rPr>
      </w:pPr>
      <w:r w:rsidRPr="003E31D8">
        <w:rPr>
          <w:rFonts w:hint="eastAsia"/>
          <w:sz w:val="22"/>
        </w:rPr>
        <w:t>第</w:t>
      </w:r>
      <w:r w:rsidR="00BC6814" w:rsidRPr="003E31D8">
        <w:rPr>
          <w:rFonts w:hint="eastAsia"/>
          <w:sz w:val="22"/>
        </w:rPr>
        <w:t>１０</w:t>
      </w:r>
      <w:r w:rsidRPr="003E31D8">
        <w:rPr>
          <w:rFonts w:hint="eastAsia"/>
          <w:sz w:val="22"/>
        </w:rPr>
        <w:t>条</w:t>
      </w:r>
      <w:r w:rsidRPr="003E31D8">
        <w:rPr>
          <w:sz w:val="22"/>
        </w:rPr>
        <w:t xml:space="preserve"> </w:t>
      </w:r>
      <w:r w:rsidR="00E92C6F" w:rsidRPr="003E31D8">
        <w:rPr>
          <w:rFonts w:hint="eastAsia"/>
          <w:sz w:val="22"/>
        </w:rPr>
        <w:t>前条１項の通知を受けた１号申請者が当該補助金を請求しようとするときは</w:t>
      </w:r>
      <w:r w:rsidR="00713352" w:rsidRPr="003E31D8">
        <w:rPr>
          <w:rFonts w:hint="eastAsia"/>
          <w:sz w:val="22"/>
        </w:rPr>
        <w:t>、速やかに</w:t>
      </w:r>
      <w:r w:rsidR="00EE54DE" w:rsidRPr="003E31D8">
        <w:rPr>
          <w:rFonts w:hint="eastAsia"/>
          <w:sz w:val="22"/>
        </w:rPr>
        <w:t>省エネ診断費補助金</w:t>
      </w:r>
      <w:r w:rsidR="00CF5B45" w:rsidRPr="003E31D8">
        <w:rPr>
          <w:rFonts w:hint="eastAsia"/>
          <w:sz w:val="22"/>
        </w:rPr>
        <w:t>交付請求書</w:t>
      </w:r>
      <w:r w:rsidR="00EE54DE" w:rsidRPr="003E31D8">
        <w:rPr>
          <w:rFonts w:hint="eastAsia"/>
          <w:sz w:val="22"/>
        </w:rPr>
        <w:t>兼口座振込依頼書</w:t>
      </w:r>
      <w:r w:rsidR="00241EA3" w:rsidRPr="003E31D8">
        <w:rPr>
          <w:rFonts w:hint="eastAsia"/>
          <w:sz w:val="22"/>
        </w:rPr>
        <w:t>（第４号様式）</w:t>
      </w:r>
      <w:r w:rsidR="00E92C6F" w:rsidRPr="003E31D8">
        <w:rPr>
          <w:rFonts w:hint="eastAsia"/>
          <w:sz w:val="22"/>
        </w:rPr>
        <w:t>を区長に提出しなければならない。</w:t>
      </w:r>
    </w:p>
    <w:p w14:paraId="475D986C" w14:textId="5DEC62B1" w:rsidR="004C2A44" w:rsidRPr="003E31D8" w:rsidRDefault="00E92C6F">
      <w:pPr>
        <w:tabs>
          <w:tab w:val="left" w:pos="784"/>
        </w:tabs>
        <w:ind w:left="220" w:hangingChars="100" w:hanging="220"/>
        <w:rPr>
          <w:sz w:val="22"/>
        </w:rPr>
      </w:pPr>
      <w:r w:rsidRPr="003E31D8">
        <w:rPr>
          <w:rFonts w:hint="eastAsia"/>
          <w:sz w:val="22"/>
        </w:rPr>
        <w:t xml:space="preserve">２　</w:t>
      </w:r>
      <w:r w:rsidR="00DE18D9" w:rsidRPr="003E31D8">
        <w:rPr>
          <w:rFonts w:hint="eastAsia"/>
          <w:sz w:val="22"/>
        </w:rPr>
        <w:t>区長は、</w:t>
      </w:r>
      <w:r w:rsidR="002E0144" w:rsidRPr="003E31D8">
        <w:rPr>
          <w:rFonts w:hint="eastAsia"/>
          <w:sz w:val="22"/>
        </w:rPr>
        <w:t>前</w:t>
      </w:r>
      <w:r w:rsidR="00DE18D9" w:rsidRPr="003E31D8">
        <w:rPr>
          <w:rFonts w:hint="eastAsia"/>
          <w:sz w:val="22"/>
        </w:rPr>
        <w:t>項の規定により</w:t>
      </w:r>
      <w:r w:rsidR="002E0144" w:rsidRPr="003E31D8">
        <w:rPr>
          <w:rFonts w:hint="eastAsia"/>
          <w:sz w:val="22"/>
        </w:rPr>
        <w:t>本補助金の</w:t>
      </w:r>
      <w:r w:rsidR="00DE18D9" w:rsidRPr="003E31D8">
        <w:rPr>
          <w:rFonts w:hint="eastAsia"/>
          <w:sz w:val="22"/>
        </w:rPr>
        <w:t>請求を受けたときは、請求内容を確認の上、</w:t>
      </w:r>
      <w:r w:rsidR="002E0144" w:rsidRPr="003E31D8">
        <w:rPr>
          <w:rFonts w:hint="eastAsia"/>
          <w:sz w:val="22"/>
        </w:rPr>
        <w:t>本</w:t>
      </w:r>
      <w:r w:rsidR="00DE18D9" w:rsidRPr="003E31D8">
        <w:rPr>
          <w:rFonts w:hint="eastAsia"/>
          <w:sz w:val="22"/>
        </w:rPr>
        <w:t>補助金を支払うものとする。</w:t>
      </w:r>
    </w:p>
    <w:p w14:paraId="6F5E3A68" w14:textId="0E096EFD" w:rsidR="002F12D1" w:rsidRPr="003E31D8" w:rsidRDefault="00DB2CBB" w:rsidP="0065518C">
      <w:pPr>
        <w:tabs>
          <w:tab w:val="left" w:pos="784"/>
        </w:tabs>
        <w:rPr>
          <w:sz w:val="22"/>
        </w:rPr>
      </w:pPr>
      <w:r w:rsidRPr="003E31D8">
        <w:rPr>
          <w:rFonts w:hint="eastAsia"/>
          <w:sz w:val="22"/>
        </w:rPr>
        <w:t>（</w:t>
      </w:r>
      <w:r w:rsidR="00B664C5" w:rsidRPr="003E31D8">
        <w:rPr>
          <w:rFonts w:hint="eastAsia"/>
          <w:sz w:val="22"/>
        </w:rPr>
        <w:t>生産</w:t>
      </w:r>
      <w:r w:rsidR="00716547" w:rsidRPr="003E31D8">
        <w:rPr>
          <w:rFonts w:hint="eastAsia"/>
          <w:sz w:val="22"/>
        </w:rPr>
        <w:t>機器費用</w:t>
      </w:r>
      <w:r w:rsidR="00095A66" w:rsidRPr="003E31D8">
        <w:rPr>
          <w:rFonts w:hint="eastAsia"/>
          <w:sz w:val="22"/>
        </w:rPr>
        <w:t>の</w:t>
      </w:r>
      <w:r w:rsidRPr="003E31D8">
        <w:rPr>
          <w:rFonts w:hint="eastAsia"/>
          <w:sz w:val="22"/>
        </w:rPr>
        <w:t>補助金の認定申請）</w:t>
      </w:r>
    </w:p>
    <w:p w14:paraId="23777175" w14:textId="65E01AB0" w:rsidR="00DB2CBB" w:rsidRPr="003E31D8" w:rsidRDefault="00DB2CBB" w:rsidP="0074487A">
      <w:pPr>
        <w:tabs>
          <w:tab w:val="left" w:pos="784"/>
        </w:tabs>
        <w:ind w:left="220" w:hangingChars="100" w:hanging="220"/>
        <w:rPr>
          <w:sz w:val="22"/>
        </w:rPr>
      </w:pPr>
      <w:r w:rsidRPr="003E31D8">
        <w:rPr>
          <w:rFonts w:hint="eastAsia"/>
          <w:sz w:val="22"/>
        </w:rPr>
        <w:t>第</w:t>
      </w:r>
      <w:r w:rsidR="006F1656" w:rsidRPr="003E31D8">
        <w:rPr>
          <w:rFonts w:hint="eastAsia"/>
          <w:sz w:val="22"/>
        </w:rPr>
        <w:t>１</w:t>
      </w:r>
      <w:r w:rsidR="00AD40A0" w:rsidRPr="003E31D8">
        <w:rPr>
          <w:rFonts w:hint="eastAsia"/>
          <w:sz w:val="22"/>
        </w:rPr>
        <w:t>１</w:t>
      </w:r>
      <w:r w:rsidR="002F04DD" w:rsidRPr="003E31D8">
        <w:rPr>
          <w:rFonts w:hint="eastAsia"/>
          <w:sz w:val="22"/>
        </w:rPr>
        <w:t>条</w:t>
      </w:r>
      <w:r w:rsidR="001531AA" w:rsidRPr="003E31D8">
        <w:rPr>
          <w:rFonts w:hint="eastAsia"/>
          <w:sz w:val="22"/>
        </w:rPr>
        <w:t xml:space="preserve">　</w:t>
      </w:r>
      <w:r w:rsidR="0083773D" w:rsidRPr="003E31D8">
        <w:rPr>
          <w:rFonts w:hint="eastAsia"/>
          <w:sz w:val="22"/>
        </w:rPr>
        <w:t>第６条第２</w:t>
      </w:r>
      <w:r w:rsidR="000208A6" w:rsidRPr="003E31D8">
        <w:rPr>
          <w:rFonts w:hint="eastAsia"/>
          <w:sz w:val="22"/>
        </w:rPr>
        <w:t>号</w:t>
      </w:r>
      <w:r w:rsidR="0083773D" w:rsidRPr="003E31D8">
        <w:rPr>
          <w:rFonts w:hint="eastAsia"/>
          <w:sz w:val="22"/>
        </w:rPr>
        <w:t>に規定する</w:t>
      </w:r>
      <w:r w:rsidR="00332326" w:rsidRPr="003E31D8">
        <w:rPr>
          <w:rFonts w:hint="eastAsia"/>
          <w:sz w:val="22"/>
        </w:rPr>
        <w:t>補助対象経費に係る</w:t>
      </w:r>
      <w:r w:rsidR="0083773D" w:rsidRPr="003E31D8">
        <w:rPr>
          <w:rFonts w:hint="eastAsia"/>
          <w:sz w:val="22"/>
        </w:rPr>
        <w:t>補助金の交付を受けようとする</w:t>
      </w:r>
      <w:r w:rsidR="00C0387E" w:rsidRPr="003E31D8">
        <w:rPr>
          <w:rFonts w:hint="eastAsia"/>
          <w:sz w:val="22"/>
        </w:rPr>
        <w:t>事業</w:t>
      </w:r>
      <w:r w:rsidR="00B0362B" w:rsidRPr="003E31D8">
        <w:rPr>
          <w:rFonts w:hint="eastAsia"/>
          <w:sz w:val="22"/>
        </w:rPr>
        <w:t>者</w:t>
      </w:r>
      <w:r w:rsidR="00C0387E" w:rsidRPr="003E31D8">
        <w:rPr>
          <w:rFonts w:hint="eastAsia"/>
          <w:sz w:val="22"/>
        </w:rPr>
        <w:t>（以下「２号申請者」という。）</w:t>
      </w:r>
      <w:r w:rsidR="002B3441" w:rsidRPr="003E31D8">
        <w:rPr>
          <w:rFonts w:hint="eastAsia"/>
          <w:sz w:val="22"/>
        </w:rPr>
        <w:t>は、</w:t>
      </w:r>
      <w:r w:rsidR="0011579F" w:rsidRPr="003E31D8">
        <w:rPr>
          <w:rFonts w:hint="eastAsia"/>
          <w:sz w:val="22"/>
        </w:rPr>
        <w:t>省エネルギー対策工場設備更新補助金</w:t>
      </w:r>
      <w:r w:rsidR="002B3441" w:rsidRPr="003E31D8">
        <w:rPr>
          <w:rFonts w:hint="eastAsia"/>
          <w:sz w:val="22"/>
        </w:rPr>
        <w:t>申請書（様式第</w:t>
      </w:r>
      <w:r w:rsidR="00682095" w:rsidRPr="003E31D8">
        <w:rPr>
          <w:rFonts w:hint="eastAsia"/>
          <w:sz w:val="22"/>
        </w:rPr>
        <w:t>５</w:t>
      </w:r>
      <w:r w:rsidR="002B3441" w:rsidRPr="003E31D8">
        <w:rPr>
          <w:rFonts w:hint="eastAsia"/>
          <w:sz w:val="22"/>
        </w:rPr>
        <w:t>号）に次</w:t>
      </w:r>
      <w:r w:rsidR="00E74CAB" w:rsidRPr="003E31D8">
        <w:rPr>
          <w:rFonts w:hint="eastAsia"/>
          <w:sz w:val="22"/>
        </w:rPr>
        <w:t>の</w:t>
      </w:r>
      <w:r w:rsidR="002B3441" w:rsidRPr="003E31D8">
        <w:rPr>
          <w:rFonts w:hint="eastAsia"/>
          <w:sz w:val="22"/>
        </w:rPr>
        <w:t>書類を添</w:t>
      </w:r>
      <w:r w:rsidR="00E74CAB" w:rsidRPr="003E31D8">
        <w:rPr>
          <w:rFonts w:hint="eastAsia"/>
          <w:sz w:val="22"/>
        </w:rPr>
        <w:t>えて、区長に提出しなければならない。</w:t>
      </w:r>
    </w:p>
    <w:p w14:paraId="624FFF1C" w14:textId="5E12B2EE" w:rsidR="00E74CAB" w:rsidRPr="003E31D8" w:rsidRDefault="00E74CAB" w:rsidP="003A3321">
      <w:pPr>
        <w:tabs>
          <w:tab w:val="left" w:pos="784"/>
        </w:tabs>
        <w:ind w:leftChars="100" w:left="870" w:hangingChars="300" w:hanging="660"/>
        <w:rPr>
          <w:rFonts w:ascii="游明朝"/>
          <w:sz w:val="22"/>
        </w:rPr>
      </w:pPr>
      <w:r w:rsidRPr="003E31D8">
        <w:rPr>
          <w:rFonts w:hint="eastAsia"/>
          <w:sz w:val="22"/>
        </w:rPr>
        <w:t>（１）</w:t>
      </w:r>
      <w:r w:rsidR="00530CFB" w:rsidRPr="003E31D8">
        <w:rPr>
          <w:rFonts w:hint="eastAsia"/>
          <w:sz w:val="22"/>
        </w:rPr>
        <w:t xml:space="preserve">　</w:t>
      </w:r>
      <w:r w:rsidR="00C0387E" w:rsidRPr="003E31D8">
        <w:rPr>
          <w:rFonts w:hint="eastAsia"/>
          <w:sz w:val="22"/>
        </w:rPr>
        <w:t>２号</w:t>
      </w:r>
      <w:r w:rsidR="00F05F1E" w:rsidRPr="003E31D8">
        <w:rPr>
          <w:rFonts w:hint="eastAsia"/>
          <w:sz w:val="22"/>
        </w:rPr>
        <w:t>申請者が</w:t>
      </w:r>
      <w:r w:rsidR="00F05F1E" w:rsidRPr="003E31D8">
        <w:rPr>
          <w:rFonts w:ascii="游明朝" w:hint="eastAsia"/>
          <w:sz w:val="22"/>
        </w:rPr>
        <w:t>個人事業者の場合は、住民票、直近の個人事業税納税証明書又は非課税証明書</w:t>
      </w:r>
      <w:r w:rsidR="00A104E1" w:rsidRPr="003E31D8">
        <w:rPr>
          <w:rFonts w:ascii="游明朝" w:hint="eastAsia"/>
          <w:sz w:val="22"/>
        </w:rPr>
        <w:t>及び</w:t>
      </w:r>
      <w:r w:rsidR="00F05F1E" w:rsidRPr="003E31D8">
        <w:rPr>
          <w:rFonts w:ascii="游明朝" w:hint="eastAsia"/>
          <w:sz w:val="22"/>
        </w:rPr>
        <w:t>住民税納税証明書又は非課税証明書</w:t>
      </w:r>
    </w:p>
    <w:p w14:paraId="0389B516" w14:textId="1C46892B" w:rsidR="00F05F1E" w:rsidRPr="003E31D8" w:rsidRDefault="00F05F1E" w:rsidP="003A3321">
      <w:pPr>
        <w:tabs>
          <w:tab w:val="left" w:pos="784"/>
        </w:tabs>
        <w:ind w:leftChars="114" w:left="899" w:hangingChars="300" w:hanging="660"/>
        <w:rPr>
          <w:rFonts w:ascii="游明朝"/>
          <w:sz w:val="22"/>
        </w:rPr>
      </w:pPr>
      <w:r w:rsidRPr="003E31D8">
        <w:rPr>
          <w:rFonts w:hint="eastAsia"/>
          <w:sz w:val="22"/>
        </w:rPr>
        <w:t>（２）</w:t>
      </w:r>
      <w:r w:rsidR="00530CFB" w:rsidRPr="003E31D8">
        <w:rPr>
          <w:rFonts w:hint="eastAsia"/>
          <w:sz w:val="22"/>
        </w:rPr>
        <w:t xml:space="preserve">　</w:t>
      </w:r>
      <w:r w:rsidR="00C0387E" w:rsidRPr="003E31D8">
        <w:rPr>
          <w:rFonts w:hint="eastAsia"/>
          <w:sz w:val="22"/>
        </w:rPr>
        <w:t>２号</w:t>
      </w:r>
      <w:r w:rsidRPr="003E31D8">
        <w:rPr>
          <w:rFonts w:hint="eastAsia"/>
          <w:sz w:val="22"/>
        </w:rPr>
        <w:t>申請者が法人の場合は、</w:t>
      </w:r>
      <w:r w:rsidR="00F070E8" w:rsidRPr="003E31D8">
        <w:rPr>
          <w:rFonts w:ascii="游明朝" w:hint="eastAsia"/>
          <w:sz w:val="22"/>
        </w:rPr>
        <w:t>履歴事項全部証明書</w:t>
      </w:r>
      <w:r w:rsidR="00A104E1" w:rsidRPr="003E31D8">
        <w:rPr>
          <w:rFonts w:ascii="游明朝" w:hint="eastAsia"/>
          <w:sz w:val="22"/>
        </w:rPr>
        <w:t>及び</w:t>
      </w:r>
      <w:r w:rsidR="00F070E8" w:rsidRPr="003E31D8">
        <w:rPr>
          <w:rFonts w:ascii="游明朝" w:hint="eastAsia"/>
          <w:sz w:val="22"/>
        </w:rPr>
        <w:t>直近の法人住民税・法人事業税納税証明書又は非課税証明書</w:t>
      </w:r>
    </w:p>
    <w:p w14:paraId="4582F2DD" w14:textId="05D291BD" w:rsidR="002E11EB" w:rsidRPr="003E31D8" w:rsidRDefault="00360953" w:rsidP="0074487A">
      <w:pPr>
        <w:tabs>
          <w:tab w:val="left" w:pos="784"/>
        </w:tabs>
        <w:ind w:firstLineChars="100" w:firstLine="220"/>
        <w:rPr>
          <w:strike/>
          <w:sz w:val="22"/>
        </w:rPr>
      </w:pPr>
      <w:r w:rsidRPr="003E31D8">
        <w:rPr>
          <w:rFonts w:hint="eastAsia"/>
          <w:sz w:val="22"/>
        </w:rPr>
        <w:t>（３）</w:t>
      </w:r>
      <w:r w:rsidR="00530CFB" w:rsidRPr="003E31D8">
        <w:rPr>
          <w:rFonts w:hint="eastAsia"/>
          <w:sz w:val="22"/>
        </w:rPr>
        <w:t xml:space="preserve">　</w:t>
      </w:r>
      <w:r w:rsidRPr="003E31D8">
        <w:rPr>
          <w:rFonts w:hint="eastAsia"/>
          <w:sz w:val="22"/>
        </w:rPr>
        <w:t>省エネ診断書</w:t>
      </w:r>
    </w:p>
    <w:p w14:paraId="2FE686A2" w14:textId="13574F3C" w:rsidR="00360953" w:rsidRPr="003E31D8" w:rsidRDefault="00360953" w:rsidP="0074487A">
      <w:pPr>
        <w:tabs>
          <w:tab w:val="left" w:pos="784"/>
        </w:tabs>
        <w:ind w:firstLineChars="100" w:firstLine="220"/>
        <w:rPr>
          <w:sz w:val="22"/>
        </w:rPr>
      </w:pPr>
      <w:r w:rsidRPr="003E31D8">
        <w:rPr>
          <w:rFonts w:hint="eastAsia"/>
          <w:sz w:val="22"/>
        </w:rPr>
        <w:t>（４）</w:t>
      </w:r>
      <w:r w:rsidR="00530CFB" w:rsidRPr="003E31D8">
        <w:rPr>
          <w:rFonts w:hint="eastAsia"/>
          <w:sz w:val="22"/>
        </w:rPr>
        <w:t xml:space="preserve">　</w:t>
      </w:r>
      <w:r w:rsidR="00C54572" w:rsidRPr="003E31D8">
        <w:rPr>
          <w:rFonts w:hint="eastAsia"/>
          <w:sz w:val="22"/>
        </w:rPr>
        <w:t>購入予定</w:t>
      </w:r>
      <w:r w:rsidR="00A104E1" w:rsidRPr="003E31D8">
        <w:rPr>
          <w:rFonts w:hint="eastAsia"/>
          <w:sz w:val="22"/>
        </w:rPr>
        <w:t>又は</w:t>
      </w:r>
      <w:r w:rsidR="00C54572" w:rsidRPr="003E31D8">
        <w:rPr>
          <w:rFonts w:hint="eastAsia"/>
          <w:sz w:val="22"/>
        </w:rPr>
        <w:t>省エネ診断書に明記された生産機器の見積書</w:t>
      </w:r>
    </w:p>
    <w:p w14:paraId="0F4AB4EB" w14:textId="17875D88" w:rsidR="00317290" w:rsidRPr="003E31D8" w:rsidRDefault="00317290" w:rsidP="0074487A">
      <w:pPr>
        <w:tabs>
          <w:tab w:val="left" w:pos="784"/>
        </w:tabs>
        <w:ind w:firstLineChars="100" w:firstLine="220"/>
        <w:rPr>
          <w:sz w:val="22"/>
        </w:rPr>
      </w:pPr>
      <w:r w:rsidRPr="003E31D8">
        <w:rPr>
          <w:rFonts w:hint="eastAsia"/>
          <w:sz w:val="22"/>
        </w:rPr>
        <w:t>（５）</w:t>
      </w:r>
      <w:r w:rsidR="00530CFB" w:rsidRPr="003E31D8">
        <w:rPr>
          <w:rFonts w:hint="eastAsia"/>
          <w:sz w:val="22"/>
        </w:rPr>
        <w:t xml:space="preserve">　</w:t>
      </w:r>
      <w:r w:rsidR="002A128F" w:rsidRPr="003E31D8">
        <w:rPr>
          <w:rFonts w:hint="eastAsia"/>
          <w:sz w:val="22"/>
        </w:rPr>
        <w:t>区内で３年以上</w:t>
      </w:r>
      <w:r w:rsidR="00A104E1" w:rsidRPr="003E31D8">
        <w:rPr>
          <w:rFonts w:hint="eastAsia"/>
          <w:sz w:val="22"/>
        </w:rPr>
        <w:t>同一の</w:t>
      </w:r>
      <w:r w:rsidR="002A128F" w:rsidRPr="003E31D8">
        <w:rPr>
          <w:rFonts w:hint="eastAsia"/>
          <w:sz w:val="22"/>
        </w:rPr>
        <w:t>事業を営んでいることが分かる書類</w:t>
      </w:r>
    </w:p>
    <w:p w14:paraId="3EEAFA65" w14:textId="2DA2BBAD" w:rsidR="00E47DB6" w:rsidRPr="003E31D8" w:rsidRDefault="004E10F9" w:rsidP="0074487A">
      <w:pPr>
        <w:tabs>
          <w:tab w:val="left" w:pos="784"/>
        </w:tabs>
        <w:ind w:firstLineChars="100" w:firstLine="220"/>
        <w:rPr>
          <w:sz w:val="22"/>
        </w:rPr>
      </w:pPr>
      <w:r w:rsidRPr="003E31D8">
        <w:rPr>
          <w:rFonts w:hint="eastAsia"/>
          <w:sz w:val="22"/>
        </w:rPr>
        <w:t>（</w:t>
      </w:r>
      <w:r w:rsidR="00317290" w:rsidRPr="003E31D8">
        <w:rPr>
          <w:rFonts w:hint="eastAsia"/>
          <w:sz w:val="22"/>
        </w:rPr>
        <w:t>６</w:t>
      </w:r>
      <w:r w:rsidRPr="003E31D8">
        <w:rPr>
          <w:rFonts w:hint="eastAsia"/>
          <w:sz w:val="22"/>
        </w:rPr>
        <w:t>）</w:t>
      </w:r>
      <w:r w:rsidR="00530CFB" w:rsidRPr="003E31D8">
        <w:rPr>
          <w:rFonts w:hint="eastAsia"/>
          <w:sz w:val="22"/>
        </w:rPr>
        <w:t xml:space="preserve">　</w:t>
      </w:r>
      <w:r w:rsidRPr="003E31D8">
        <w:rPr>
          <w:rFonts w:hint="eastAsia"/>
          <w:sz w:val="22"/>
        </w:rPr>
        <w:t>その他区長が必要と認める書類</w:t>
      </w:r>
    </w:p>
    <w:p w14:paraId="209546FA" w14:textId="1DD0BC77" w:rsidR="005C3503" w:rsidRPr="003E31D8" w:rsidRDefault="00002B00" w:rsidP="005C3503">
      <w:pPr>
        <w:spacing w:line="360" w:lineRule="exact"/>
        <w:ind w:left="220" w:hangingChars="100" w:hanging="220"/>
        <w:jc w:val="left"/>
        <w:rPr>
          <w:rFonts w:hAnsi="ＭＳ 明朝"/>
          <w:strike/>
          <w:sz w:val="22"/>
        </w:rPr>
      </w:pPr>
      <w:r w:rsidRPr="003E31D8">
        <w:rPr>
          <w:rFonts w:hint="eastAsia"/>
          <w:sz w:val="22"/>
        </w:rPr>
        <w:t xml:space="preserve">２　</w:t>
      </w:r>
      <w:r w:rsidR="005C3503" w:rsidRPr="003E31D8">
        <w:rPr>
          <w:rFonts w:hAnsi="ＭＳ 明朝" w:hint="eastAsia"/>
          <w:sz w:val="22"/>
        </w:rPr>
        <w:t>前</w:t>
      </w:r>
      <w:r w:rsidR="00530CFB" w:rsidRPr="003E31D8">
        <w:rPr>
          <w:rFonts w:hAnsi="ＭＳ 明朝" w:hint="eastAsia"/>
          <w:sz w:val="22"/>
        </w:rPr>
        <w:t>項</w:t>
      </w:r>
      <w:r w:rsidR="005C3503" w:rsidRPr="003E31D8">
        <w:rPr>
          <w:rFonts w:hAnsi="ＭＳ 明朝" w:hint="eastAsia"/>
          <w:sz w:val="22"/>
        </w:rPr>
        <w:t>の規定による申請の受付は、</w:t>
      </w:r>
      <w:r w:rsidR="00530CFB" w:rsidRPr="003E31D8">
        <w:rPr>
          <w:rFonts w:hAnsi="ＭＳ 明朝" w:hint="eastAsia"/>
          <w:sz w:val="22"/>
        </w:rPr>
        <w:t>当該</w:t>
      </w:r>
      <w:r w:rsidR="005C3503" w:rsidRPr="003E31D8">
        <w:rPr>
          <w:rFonts w:hAnsi="ＭＳ 明朝" w:hint="eastAsia"/>
          <w:sz w:val="22"/>
        </w:rPr>
        <w:t>申請を行う年度の４月１日（当該日が休日等に当たる場合にあっては、当該日の直後の休日等でない日）から</w:t>
      </w:r>
      <w:r w:rsidR="00530CFB" w:rsidRPr="003E31D8">
        <w:rPr>
          <w:rFonts w:hAnsi="ＭＳ 明朝" w:hint="eastAsia"/>
          <w:sz w:val="22"/>
        </w:rPr>
        <w:t>当該年度</w:t>
      </w:r>
      <w:r w:rsidR="005C3503" w:rsidRPr="003E31D8">
        <w:rPr>
          <w:rFonts w:hAnsi="ＭＳ 明朝" w:hint="eastAsia"/>
          <w:sz w:val="22"/>
        </w:rPr>
        <w:t>の</w:t>
      </w:r>
      <w:r w:rsidR="00534778" w:rsidRPr="003E31D8">
        <w:rPr>
          <w:rFonts w:hAnsi="ＭＳ 明朝" w:hint="eastAsia"/>
          <w:sz w:val="22"/>
        </w:rPr>
        <w:t>１</w:t>
      </w:r>
      <w:r w:rsidR="00986C79" w:rsidRPr="003E31D8">
        <w:rPr>
          <w:rFonts w:hAnsi="ＭＳ 明朝" w:hint="eastAsia"/>
          <w:sz w:val="22"/>
        </w:rPr>
        <w:t>１</w:t>
      </w:r>
      <w:r w:rsidR="00534778" w:rsidRPr="003E31D8">
        <w:rPr>
          <w:rFonts w:hAnsi="ＭＳ 明朝" w:hint="eastAsia"/>
          <w:sz w:val="22"/>
        </w:rPr>
        <w:t>月</w:t>
      </w:r>
      <w:r w:rsidR="005C3503" w:rsidRPr="003E31D8">
        <w:rPr>
          <w:rFonts w:hAnsi="ＭＳ 明朝" w:hint="eastAsia"/>
          <w:sz w:val="22"/>
        </w:rPr>
        <w:t>末日（当該日が休日等に当たる場合にあっては、当該日の直前の休日等でない日）までの期間に行うものとする。</w:t>
      </w:r>
    </w:p>
    <w:p w14:paraId="41333EAF" w14:textId="100F0ED7" w:rsidR="004E10F9" w:rsidRPr="003E31D8" w:rsidRDefault="005C3503" w:rsidP="001F1F0F">
      <w:pPr>
        <w:ind w:left="220" w:hangingChars="100" w:hanging="220"/>
        <w:rPr>
          <w:sz w:val="22"/>
        </w:rPr>
      </w:pPr>
      <w:r w:rsidRPr="003E31D8">
        <w:rPr>
          <w:rFonts w:hAnsi="ＭＳ 明朝" w:hint="eastAsia"/>
          <w:sz w:val="22"/>
        </w:rPr>
        <w:t xml:space="preserve">３　</w:t>
      </w:r>
      <w:r w:rsidR="00530CFB" w:rsidRPr="003E31D8">
        <w:rPr>
          <w:rFonts w:hAnsi="ＭＳ 明朝" w:hint="eastAsia"/>
          <w:sz w:val="22"/>
        </w:rPr>
        <w:t>前項の規定により受け付けた申請の</w:t>
      </w:r>
      <w:r w:rsidR="00161D41" w:rsidRPr="003E31D8">
        <w:rPr>
          <w:rFonts w:hAnsi="ＭＳ 明朝"/>
          <w:sz w:val="22"/>
        </w:rPr>
        <w:t>審査は</w:t>
      </w:r>
      <w:r w:rsidR="00530CFB" w:rsidRPr="003E31D8">
        <w:rPr>
          <w:rFonts w:hAnsi="ＭＳ 明朝" w:hint="eastAsia"/>
          <w:sz w:val="22"/>
        </w:rPr>
        <w:t>、</w:t>
      </w:r>
      <w:r w:rsidR="00B07A98" w:rsidRPr="003E31D8">
        <w:rPr>
          <w:rFonts w:hAnsi="ＭＳ 明朝" w:hint="eastAsia"/>
          <w:sz w:val="22"/>
        </w:rPr>
        <w:t>申請書</w:t>
      </w:r>
      <w:r w:rsidR="00161D41" w:rsidRPr="003E31D8">
        <w:rPr>
          <w:rFonts w:hAnsi="ＭＳ 明朝"/>
          <w:sz w:val="22"/>
        </w:rPr>
        <w:t>の</w:t>
      </w:r>
      <w:r w:rsidR="00B07A98" w:rsidRPr="003E31D8">
        <w:rPr>
          <w:rFonts w:hAnsi="ＭＳ 明朝" w:hint="eastAsia"/>
          <w:sz w:val="22"/>
        </w:rPr>
        <w:t>提出</w:t>
      </w:r>
      <w:r w:rsidR="00161D41" w:rsidRPr="003E31D8">
        <w:rPr>
          <w:rFonts w:hAnsi="ＭＳ 明朝"/>
          <w:sz w:val="22"/>
        </w:rPr>
        <w:t>順に行</w:t>
      </w:r>
      <w:r w:rsidR="00665B2B" w:rsidRPr="003E31D8">
        <w:rPr>
          <w:rFonts w:hAnsi="ＭＳ 明朝" w:hint="eastAsia"/>
          <w:sz w:val="22"/>
        </w:rPr>
        <w:t>う</w:t>
      </w:r>
      <w:r w:rsidR="003A7A32" w:rsidRPr="003E31D8">
        <w:rPr>
          <w:rFonts w:hAnsi="ＭＳ 明朝" w:hint="eastAsia"/>
          <w:sz w:val="22"/>
        </w:rPr>
        <w:t>ものとする。</w:t>
      </w:r>
    </w:p>
    <w:p w14:paraId="041CF990" w14:textId="764E6E1D" w:rsidR="00E47DB6" w:rsidRPr="003E31D8" w:rsidRDefault="00FC13E5" w:rsidP="00F05F1E">
      <w:pPr>
        <w:tabs>
          <w:tab w:val="left" w:pos="784"/>
        </w:tabs>
        <w:ind w:leftChars="64" w:left="574" w:hangingChars="200" w:hanging="440"/>
        <w:rPr>
          <w:sz w:val="22"/>
        </w:rPr>
      </w:pPr>
      <w:r w:rsidRPr="003E31D8">
        <w:rPr>
          <w:rFonts w:hint="eastAsia"/>
          <w:sz w:val="22"/>
        </w:rPr>
        <w:t>（補助金の</w:t>
      </w:r>
      <w:r w:rsidR="00E40CE1" w:rsidRPr="003E31D8">
        <w:rPr>
          <w:rFonts w:hint="eastAsia"/>
          <w:sz w:val="22"/>
        </w:rPr>
        <w:t>認定</w:t>
      </w:r>
      <w:r w:rsidRPr="003E31D8">
        <w:rPr>
          <w:rFonts w:hint="eastAsia"/>
          <w:sz w:val="22"/>
        </w:rPr>
        <w:t>及び申請却下）</w:t>
      </w:r>
    </w:p>
    <w:p w14:paraId="765E2577" w14:textId="5368DB15" w:rsidR="00BD484A" w:rsidRPr="003E31D8" w:rsidRDefault="00BB489B" w:rsidP="0074487A">
      <w:pPr>
        <w:tabs>
          <w:tab w:val="left" w:pos="784"/>
        </w:tabs>
        <w:ind w:leftChars="1" w:left="222" w:hangingChars="100" w:hanging="220"/>
        <w:rPr>
          <w:rFonts w:hAnsi="ＭＳ 明朝"/>
          <w:sz w:val="22"/>
        </w:rPr>
      </w:pPr>
      <w:r w:rsidRPr="003E31D8">
        <w:rPr>
          <w:rFonts w:hint="eastAsia"/>
          <w:sz w:val="22"/>
        </w:rPr>
        <w:t>第</w:t>
      </w:r>
      <w:r w:rsidR="00E06CB3" w:rsidRPr="003E31D8">
        <w:rPr>
          <w:rFonts w:hint="eastAsia"/>
          <w:sz w:val="22"/>
        </w:rPr>
        <w:t>１２</w:t>
      </w:r>
      <w:r w:rsidRPr="003E31D8">
        <w:rPr>
          <w:rFonts w:hint="eastAsia"/>
          <w:sz w:val="22"/>
        </w:rPr>
        <w:t>条</w:t>
      </w:r>
      <w:r w:rsidR="00DB1039" w:rsidRPr="003E31D8">
        <w:rPr>
          <w:rFonts w:hint="eastAsia"/>
          <w:sz w:val="22"/>
        </w:rPr>
        <w:t xml:space="preserve">　</w:t>
      </w:r>
      <w:r w:rsidR="007150F8" w:rsidRPr="003E31D8">
        <w:rPr>
          <w:rFonts w:hint="eastAsia"/>
          <w:sz w:val="22"/>
        </w:rPr>
        <w:t>区長は、</w:t>
      </w:r>
      <w:r w:rsidR="00530CFB" w:rsidRPr="003E31D8">
        <w:rPr>
          <w:rFonts w:hint="eastAsia"/>
          <w:sz w:val="22"/>
        </w:rPr>
        <w:t>前条の規定による</w:t>
      </w:r>
      <w:r w:rsidR="00BD484A" w:rsidRPr="003E31D8">
        <w:rPr>
          <w:rFonts w:hint="eastAsia"/>
          <w:sz w:val="22"/>
        </w:rPr>
        <w:t>申請があった場合は、その内容を審査し、第</w:t>
      </w:r>
      <w:r w:rsidR="00A04D77" w:rsidRPr="003E31D8">
        <w:rPr>
          <w:rFonts w:hint="eastAsia"/>
          <w:sz w:val="22"/>
        </w:rPr>
        <w:t>３</w:t>
      </w:r>
      <w:r w:rsidR="00BD484A" w:rsidRPr="003E31D8">
        <w:rPr>
          <w:rFonts w:hint="eastAsia"/>
          <w:sz w:val="22"/>
        </w:rPr>
        <w:t>条第１項各号に規定する要件を全て備えている</w:t>
      </w:r>
      <w:r w:rsidR="00BD484A" w:rsidRPr="003E31D8">
        <w:rPr>
          <w:rFonts w:hAnsi="ＭＳ 明朝" w:hint="eastAsia"/>
          <w:sz w:val="22"/>
        </w:rPr>
        <w:t>と認めたとき</w:t>
      </w:r>
      <w:r w:rsidR="00530CFB" w:rsidRPr="003E31D8">
        <w:rPr>
          <w:rFonts w:hAnsi="ＭＳ 明朝" w:hint="eastAsia"/>
          <w:sz w:val="22"/>
        </w:rPr>
        <w:t>又は同項ただし書の規定により</w:t>
      </w:r>
      <w:r w:rsidR="00530CFB" w:rsidRPr="003E31D8">
        <w:rPr>
          <w:rFonts w:hint="eastAsia"/>
          <w:sz w:val="22"/>
        </w:rPr>
        <w:t>区長が特に認めたとき</w:t>
      </w:r>
      <w:r w:rsidR="00BD484A" w:rsidRPr="003E31D8">
        <w:rPr>
          <w:rFonts w:hAnsi="ＭＳ 明朝" w:hint="eastAsia"/>
          <w:sz w:val="22"/>
        </w:rPr>
        <w:t>は、</w:t>
      </w:r>
      <w:r w:rsidR="00530CFB" w:rsidRPr="003E31D8">
        <w:rPr>
          <w:rFonts w:hAnsi="ＭＳ 明朝" w:hint="eastAsia"/>
          <w:sz w:val="22"/>
        </w:rPr>
        <w:t>本</w:t>
      </w:r>
      <w:r w:rsidR="00BD484A" w:rsidRPr="003E31D8">
        <w:rPr>
          <w:rFonts w:hAnsi="ＭＳ 明朝" w:hint="eastAsia"/>
          <w:sz w:val="22"/>
        </w:rPr>
        <w:t>補助金の交付</w:t>
      </w:r>
      <w:r w:rsidR="00530CFB" w:rsidRPr="003E31D8">
        <w:rPr>
          <w:rFonts w:hAnsi="ＭＳ 明朝" w:hint="eastAsia"/>
          <w:sz w:val="22"/>
        </w:rPr>
        <w:t>対象事業として</w:t>
      </w:r>
      <w:r w:rsidR="001A7563" w:rsidRPr="003E31D8">
        <w:rPr>
          <w:rFonts w:hAnsi="ＭＳ 明朝" w:hint="eastAsia"/>
          <w:sz w:val="22"/>
        </w:rPr>
        <w:t>認定</w:t>
      </w:r>
      <w:r w:rsidR="00BD484A" w:rsidRPr="003E31D8">
        <w:rPr>
          <w:rFonts w:hAnsi="ＭＳ 明朝" w:hint="eastAsia"/>
          <w:sz w:val="22"/>
        </w:rPr>
        <w:t>し、予算の範囲内で交付限度額を定め、</w:t>
      </w:r>
      <w:r w:rsidR="0011579F" w:rsidRPr="003E31D8">
        <w:rPr>
          <w:rFonts w:hAnsi="ＭＳ 明朝" w:hint="eastAsia"/>
          <w:sz w:val="22"/>
        </w:rPr>
        <w:t>省エネルギー対策工場設備更新補助金</w:t>
      </w:r>
      <w:r w:rsidR="00BD484A" w:rsidRPr="003E31D8">
        <w:rPr>
          <w:rFonts w:hAnsi="ＭＳ 明朝" w:hint="eastAsia"/>
          <w:sz w:val="22"/>
        </w:rPr>
        <w:t>認定通知書（様式第</w:t>
      </w:r>
      <w:r w:rsidR="00934B5D" w:rsidRPr="003E31D8">
        <w:rPr>
          <w:rFonts w:hAnsi="ＭＳ 明朝" w:hint="eastAsia"/>
          <w:sz w:val="22"/>
        </w:rPr>
        <w:t>６</w:t>
      </w:r>
      <w:r w:rsidR="00BD484A" w:rsidRPr="003E31D8">
        <w:rPr>
          <w:rFonts w:hAnsi="ＭＳ 明朝" w:hint="eastAsia"/>
          <w:sz w:val="22"/>
        </w:rPr>
        <w:t>号）を</w:t>
      </w:r>
      <w:r w:rsidR="00E436FB" w:rsidRPr="003E31D8">
        <w:rPr>
          <w:rFonts w:hAnsi="ＭＳ 明朝" w:hint="eastAsia"/>
          <w:sz w:val="22"/>
        </w:rPr>
        <w:t>当該２号</w:t>
      </w:r>
      <w:r w:rsidR="00BD484A" w:rsidRPr="003E31D8">
        <w:rPr>
          <w:rFonts w:hAnsi="ＭＳ 明朝" w:hint="eastAsia"/>
          <w:sz w:val="22"/>
        </w:rPr>
        <w:t>申請者に交付する。</w:t>
      </w:r>
    </w:p>
    <w:p w14:paraId="6516BC32" w14:textId="0CBFA50F" w:rsidR="00BB489B" w:rsidRPr="003E31D8" w:rsidRDefault="00BB489B" w:rsidP="0074487A">
      <w:pPr>
        <w:tabs>
          <w:tab w:val="left" w:pos="784"/>
        </w:tabs>
        <w:ind w:leftChars="1" w:left="574" w:hangingChars="260" w:hanging="572"/>
        <w:rPr>
          <w:sz w:val="22"/>
        </w:rPr>
      </w:pPr>
      <w:r w:rsidRPr="003E31D8">
        <w:rPr>
          <w:rFonts w:hint="eastAsia"/>
          <w:sz w:val="22"/>
        </w:rPr>
        <w:t xml:space="preserve">２　</w:t>
      </w:r>
      <w:r w:rsidR="00B277C6" w:rsidRPr="003E31D8">
        <w:rPr>
          <w:rFonts w:hint="eastAsia"/>
          <w:sz w:val="22"/>
        </w:rPr>
        <w:t>区長は、前項</w:t>
      </w:r>
      <w:r w:rsidR="00530CFB" w:rsidRPr="003E31D8">
        <w:rPr>
          <w:rFonts w:hint="eastAsia"/>
          <w:sz w:val="22"/>
        </w:rPr>
        <w:t>の規定による</w:t>
      </w:r>
      <w:r w:rsidR="007A2B00" w:rsidRPr="003E31D8">
        <w:rPr>
          <w:rFonts w:hint="eastAsia"/>
          <w:sz w:val="22"/>
        </w:rPr>
        <w:t>認定に条件を付すことができる。</w:t>
      </w:r>
    </w:p>
    <w:p w14:paraId="7451CF0F" w14:textId="1D0A74EA" w:rsidR="007A2B00" w:rsidRPr="003E31D8" w:rsidRDefault="007A2B00" w:rsidP="0074487A">
      <w:pPr>
        <w:tabs>
          <w:tab w:val="left" w:pos="784"/>
        </w:tabs>
        <w:ind w:leftChars="1" w:left="222" w:hangingChars="100" w:hanging="220"/>
        <w:rPr>
          <w:sz w:val="22"/>
        </w:rPr>
      </w:pPr>
      <w:r w:rsidRPr="003E31D8">
        <w:rPr>
          <w:rFonts w:hint="eastAsia"/>
          <w:sz w:val="22"/>
        </w:rPr>
        <w:t xml:space="preserve">３　</w:t>
      </w:r>
      <w:r w:rsidR="00AF5327" w:rsidRPr="003E31D8">
        <w:rPr>
          <w:rFonts w:hint="eastAsia"/>
          <w:sz w:val="22"/>
        </w:rPr>
        <w:t>区長は、第１項</w:t>
      </w:r>
      <w:r w:rsidR="00465260" w:rsidRPr="003E31D8">
        <w:rPr>
          <w:rFonts w:hint="eastAsia"/>
          <w:sz w:val="22"/>
        </w:rPr>
        <w:t>に</w:t>
      </w:r>
      <w:r w:rsidR="00AF5327" w:rsidRPr="003E31D8">
        <w:rPr>
          <w:rFonts w:hint="eastAsia"/>
          <w:sz w:val="22"/>
        </w:rPr>
        <w:t>規定</w:t>
      </w:r>
      <w:r w:rsidR="00465260" w:rsidRPr="003E31D8">
        <w:rPr>
          <w:rFonts w:hint="eastAsia"/>
          <w:sz w:val="22"/>
        </w:rPr>
        <w:t>する</w:t>
      </w:r>
      <w:r w:rsidR="00AF5327" w:rsidRPr="003E31D8">
        <w:rPr>
          <w:rFonts w:hint="eastAsia"/>
          <w:sz w:val="22"/>
        </w:rPr>
        <w:t>審査において</w:t>
      </w:r>
      <w:r w:rsidR="00D71A1F" w:rsidRPr="003E31D8">
        <w:rPr>
          <w:rFonts w:hint="eastAsia"/>
          <w:sz w:val="22"/>
        </w:rPr>
        <w:t>補助交付が不適当であると認めた</w:t>
      </w:r>
      <w:r w:rsidR="00AF5327" w:rsidRPr="003E31D8">
        <w:rPr>
          <w:rFonts w:hint="eastAsia"/>
          <w:sz w:val="22"/>
        </w:rPr>
        <w:t>とき</w:t>
      </w:r>
      <w:r w:rsidR="00A2183B" w:rsidRPr="003E31D8">
        <w:rPr>
          <w:rFonts w:hint="eastAsia"/>
          <w:sz w:val="22"/>
        </w:rPr>
        <w:t>又は予算の範囲を超えるとき</w:t>
      </w:r>
      <w:r w:rsidR="00AF5327" w:rsidRPr="003E31D8">
        <w:rPr>
          <w:rFonts w:hint="eastAsia"/>
          <w:sz w:val="22"/>
        </w:rPr>
        <w:t>は、当該申請の</w:t>
      </w:r>
      <w:r w:rsidR="00465260" w:rsidRPr="003E31D8">
        <w:rPr>
          <w:rFonts w:hint="eastAsia"/>
          <w:sz w:val="22"/>
        </w:rPr>
        <w:t>不認定</w:t>
      </w:r>
      <w:r w:rsidR="00AF5327" w:rsidRPr="003E31D8">
        <w:rPr>
          <w:rFonts w:hint="eastAsia"/>
          <w:sz w:val="22"/>
        </w:rPr>
        <w:t>を</w:t>
      </w:r>
      <w:r w:rsidR="00215652" w:rsidRPr="003E31D8">
        <w:rPr>
          <w:rFonts w:hint="eastAsia"/>
          <w:sz w:val="22"/>
        </w:rPr>
        <w:t>決定</w:t>
      </w:r>
      <w:r w:rsidR="00AF5327" w:rsidRPr="003E31D8">
        <w:rPr>
          <w:rFonts w:hint="eastAsia"/>
          <w:sz w:val="22"/>
        </w:rPr>
        <w:t>し、</w:t>
      </w:r>
      <w:r w:rsidR="0011579F" w:rsidRPr="003E31D8">
        <w:rPr>
          <w:rFonts w:hint="eastAsia"/>
          <w:sz w:val="22"/>
        </w:rPr>
        <w:t>省エネルギー対策工場設備更新補助金</w:t>
      </w:r>
      <w:r w:rsidR="00167292" w:rsidRPr="003E31D8">
        <w:rPr>
          <w:rFonts w:hint="eastAsia"/>
          <w:sz w:val="22"/>
        </w:rPr>
        <w:t>不認定</w:t>
      </w:r>
      <w:r w:rsidR="00AF5327" w:rsidRPr="003E31D8">
        <w:rPr>
          <w:rFonts w:hint="eastAsia"/>
          <w:sz w:val="22"/>
        </w:rPr>
        <w:t>通知書（</w:t>
      </w:r>
      <w:r w:rsidR="002D3491" w:rsidRPr="003E31D8">
        <w:rPr>
          <w:rFonts w:hint="eastAsia"/>
          <w:sz w:val="22"/>
        </w:rPr>
        <w:t>様式</w:t>
      </w:r>
      <w:r w:rsidR="00AF5327" w:rsidRPr="003E31D8">
        <w:rPr>
          <w:rFonts w:hint="eastAsia"/>
          <w:sz w:val="22"/>
        </w:rPr>
        <w:t>第</w:t>
      </w:r>
      <w:r w:rsidR="002A4F3B" w:rsidRPr="003E31D8">
        <w:rPr>
          <w:rFonts w:hint="eastAsia"/>
          <w:sz w:val="22"/>
        </w:rPr>
        <w:t>７</w:t>
      </w:r>
      <w:r w:rsidR="00AF5327" w:rsidRPr="003E31D8">
        <w:rPr>
          <w:rFonts w:hint="eastAsia"/>
          <w:sz w:val="22"/>
        </w:rPr>
        <w:t>号）によりその結果を</w:t>
      </w:r>
      <w:r w:rsidR="00E436FB" w:rsidRPr="003E31D8">
        <w:rPr>
          <w:rFonts w:hint="eastAsia"/>
          <w:sz w:val="22"/>
        </w:rPr>
        <w:t>当該２号申請者に</w:t>
      </w:r>
      <w:r w:rsidR="00AF5327" w:rsidRPr="003E31D8">
        <w:rPr>
          <w:rFonts w:hint="eastAsia"/>
          <w:sz w:val="22"/>
        </w:rPr>
        <w:t>通知するものとする。</w:t>
      </w:r>
    </w:p>
    <w:p w14:paraId="542B5B80" w14:textId="3533EB08" w:rsidR="00456073" w:rsidRPr="003E31D8" w:rsidRDefault="0065692B" w:rsidP="0074487A">
      <w:pPr>
        <w:spacing w:line="340" w:lineRule="atLeast"/>
        <w:ind w:leftChars="1" w:left="209" w:hangingChars="94" w:hanging="207"/>
        <w:rPr>
          <w:rFonts w:ascii="游明朝"/>
          <w:sz w:val="22"/>
          <w:u w:val="single"/>
        </w:rPr>
      </w:pPr>
      <w:r w:rsidRPr="003E31D8">
        <w:rPr>
          <w:rFonts w:hint="eastAsia"/>
          <w:sz w:val="22"/>
        </w:rPr>
        <w:t xml:space="preserve">４　</w:t>
      </w:r>
      <w:r w:rsidR="00456073" w:rsidRPr="003E31D8">
        <w:rPr>
          <w:rFonts w:hint="eastAsia"/>
          <w:sz w:val="22"/>
        </w:rPr>
        <w:t>第１項の</w:t>
      </w:r>
      <w:r w:rsidR="00465260" w:rsidRPr="003E31D8">
        <w:rPr>
          <w:rFonts w:hint="eastAsia"/>
          <w:sz w:val="22"/>
        </w:rPr>
        <w:t>規定による</w:t>
      </w:r>
      <w:r w:rsidR="00456073" w:rsidRPr="003E31D8">
        <w:rPr>
          <w:rFonts w:hint="eastAsia"/>
          <w:sz w:val="22"/>
        </w:rPr>
        <w:t>認定を受けた事業者（以下「事業対象者」という。）</w:t>
      </w:r>
      <w:r w:rsidR="00456073" w:rsidRPr="003E31D8">
        <w:rPr>
          <w:rFonts w:ascii="游明朝" w:hint="eastAsia"/>
          <w:sz w:val="22"/>
        </w:rPr>
        <w:t>は、原則として</w:t>
      </w:r>
      <w:r w:rsidR="00465260" w:rsidRPr="003E31D8">
        <w:rPr>
          <w:rFonts w:hint="eastAsia"/>
          <w:sz w:val="22"/>
        </w:rPr>
        <w:t>、</w:t>
      </w:r>
      <w:r w:rsidR="00456073" w:rsidRPr="003E31D8">
        <w:rPr>
          <w:sz w:val="22"/>
        </w:rPr>
        <w:t>生産機器</w:t>
      </w:r>
      <w:r w:rsidR="00465260" w:rsidRPr="003E31D8">
        <w:rPr>
          <w:rFonts w:hint="eastAsia"/>
          <w:sz w:val="22"/>
        </w:rPr>
        <w:t>の更新</w:t>
      </w:r>
      <w:r w:rsidR="00456073" w:rsidRPr="003E31D8">
        <w:rPr>
          <w:rFonts w:ascii="游明朝" w:hint="eastAsia"/>
          <w:sz w:val="22"/>
        </w:rPr>
        <w:t>に伴い、</w:t>
      </w:r>
      <w:r w:rsidR="00465260" w:rsidRPr="003E31D8">
        <w:rPr>
          <w:rFonts w:ascii="游明朝" w:hint="eastAsia"/>
          <w:sz w:val="22"/>
        </w:rPr>
        <w:t>環境確保</w:t>
      </w:r>
      <w:r w:rsidR="00456073" w:rsidRPr="003E31D8">
        <w:rPr>
          <w:rFonts w:ascii="游明朝" w:hint="eastAsia"/>
          <w:sz w:val="22"/>
        </w:rPr>
        <w:t>条例第８</w:t>
      </w:r>
      <w:r w:rsidR="00335F82" w:rsidRPr="003E31D8">
        <w:rPr>
          <w:rFonts w:ascii="游明朝" w:hint="eastAsia"/>
          <w:sz w:val="22"/>
        </w:rPr>
        <w:t>２</w:t>
      </w:r>
      <w:r w:rsidR="00456073" w:rsidRPr="003E31D8">
        <w:rPr>
          <w:rFonts w:ascii="游明朝" w:hint="eastAsia"/>
          <w:sz w:val="22"/>
        </w:rPr>
        <w:t>条</w:t>
      </w:r>
      <w:r w:rsidR="005769F4" w:rsidRPr="003E31D8">
        <w:rPr>
          <w:rFonts w:ascii="游明朝" w:hint="eastAsia"/>
          <w:sz w:val="22"/>
        </w:rPr>
        <w:t>の規定</w:t>
      </w:r>
      <w:r w:rsidR="00456073" w:rsidRPr="003E31D8">
        <w:rPr>
          <w:rFonts w:ascii="游明朝" w:hint="eastAsia"/>
          <w:sz w:val="22"/>
        </w:rPr>
        <w:t>に基づく</w:t>
      </w:r>
      <w:r w:rsidR="00465260" w:rsidRPr="003E31D8">
        <w:rPr>
          <w:rFonts w:ascii="游明朝" w:hint="eastAsia"/>
          <w:sz w:val="22"/>
        </w:rPr>
        <w:t>工場の</w:t>
      </w:r>
      <w:r w:rsidR="0021735D" w:rsidRPr="003E31D8">
        <w:rPr>
          <w:rFonts w:ascii="游明朝" w:hint="eastAsia"/>
          <w:sz w:val="22"/>
        </w:rPr>
        <w:t>変更</w:t>
      </w:r>
      <w:r w:rsidR="00E02B65" w:rsidRPr="003E31D8">
        <w:rPr>
          <w:rFonts w:ascii="游明朝" w:hint="eastAsia"/>
          <w:sz w:val="22"/>
        </w:rPr>
        <w:t>の</w:t>
      </w:r>
      <w:r w:rsidR="00335F82" w:rsidRPr="003E31D8">
        <w:rPr>
          <w:rFonts w:ascii="游明朝" w:hint="eastAsia"/>
          <w:sz w:val="22"/>
        </w:rPr>
        <w:t>認可</w:t>
      </w:r>
      <w:r w:rsidR="00456073" w:rsidRPr="003E31D8">
        <w:rPr>
          <w:rFonts w:hint="eastAsia"/>
          <w:sz w:val="22"/>
        </w:rPr>
        <w:t>を受けなければならない。</w:t>
      </w:r>
      <w:r w:rsidR="00875538" w:rsidRPr="003E31D8">
        <w:rPr>
          <w:rFonts w:hint="eastAsia"/>
          <w:sz w:val="22"/>
        </w:rPr>
        <w:t>ただし、同条第１項ただし書に</w:t>
      </w:r>
      <w:r w:rsidR="00F307EC" w:rsidRPr="003E31D8">
        <w:rPr>
          <w:rFonts w:hint="eastAsia"/>
          <w:sz w:val="22"/>
        </w:rPr>
        <w:t>該当する場合は、この限りでない。</w:t>
      </w:r>
    </w:p>
    <w:p w14:paraId="6B361BB6" w14:textId="39E5C615" w:rsidR="000A43AF" w:rsidRPr="003E31D8" w:rsidRDefault="00C9386E" w:rsidP="0074487A">
      <w:pPr>
        <w:tabs>
          <w:tab w:val="left" w:pos="784"/>
        </w:tabs>
        <w:ind w:leftChars="101" w:left="564" w:hangingChars="160" w:hanging="352"/>
        <w:rPr>
          <w:sz w:val="22"/>
        </w:rPr>
      </w:pPr>
      <w:r w:rsidRPr="003E31D8">
        <w:rPr>
          <w:rFonts w:hint="eastAsia"/>
          <w:sz w:val="22"/>
        </w:rPr>
        <w:t>（申請の取下げ</w:t>
      </w:r>
      <w:r w:rsidR="007D6E2E" w:rsidRPr="003E31D8">
        <w:rPr>
          <w:rFonts w:hint="eastAsia"/>
          <w:sz w:val="22"/>
        </w:rPr>
        <w:t>）</w:t>
      </w:r>
    </w:p>
    <w:p w14:paraId="5C09230B" w14:textId="411B9AA1" w:rsidR="009009AA" w:rsidRPr="003E31D8" w:rsidRDefault="007D6E2E" w:rsidP="0074487A">
      <w:pPr>
        <w:tabs>
          <w:tab w:val="left" w:pos="709"/>
        </w:tabs>
        <w:ind w:left="222" w:hangingChars="101" w:hanging="222"/>
        <w:rPr>
          <w:sz w:val="22"/>
        </w:rPr>
      </w:pPr>
      <w:r w:rsidRPr="003E31D8">
        <w:rPr>
          <w:rFonts w:hint="eastAsia"/>
          <w:sz w:val="22"/>
        </w:rPr>
        <w:t>第１</w:t>
      </w:r>
      <w:r w:rsidR="00E06CB3" w:rsidRPr="003E31D8">
        <w:rPr>
          <w:rFonts w:hint="eastAsia"/>
          <w:sz w:val="22"/>
        </w:rPr>
        <w:t>３</w:t>
      </w:r>
      <w:r w:rsidRPr="003E31D8">
        <w:rPr>
          <w:rFonts w:hint="eastAsia"/>
          <w:sz w:val="22"/>
        </w:rPr>
        <w:t xml:space="preserve">条　</w:t>
      </w:r>
      <w:r w:rsidR="00120CE9" w:rsidRPr="003E31D8">
        <w:rPr>
          <w:rFonts w:ascii="游明朝" w:hint="eastAsia"/>
          <w:sz w:val="22"/>
        </w:rPr>
        <w:t>事業対象者</w:t>
      </w:r>
      <w:r w:rsidR="00FE669F" w:rsidRPr="003E31D8">
        <w:rPr>
          <w:rFonts w:hint="eastAsia"/>
          <w:sz w:val="22"/>
        </w:rPr>
        <w:t>が</w:t>
      </w:r>
      <w:r w:rsidR="00E14FDB" w:rsidRPr="003E31D8">
        <w:rPr>
          <w:rFonts w:hint="eastAsia"/>
          <w:sz w:val="22"/>
        </w:rPr>
        <w:t>当該</w:t>
      </w:r>
      <w:r w:rsidR="00FE669F" w:rsidRPr="003E31D8">
        <w:rPr>
          <w:rFonts w:hint="eastAsia"/>
          <w:sz w:val="22"/>
        </w:rPr>
        <w:t>補助金の申請を取り下げ</w:t>
      </w:r>
      <w:r w:rsidR="00F307EC" w:rsidRPr="003E31D8">
        <w:rPr>
          <w:rFonts w:hint="eastAsia"/>
          <w:sz w:val="22"/>
        </w:rPr>
        <w:t>ようとす</w:t>
      </w:r>
      <w:r w:rsidR="00FE669F" w:rsidRPr="003E31D8">
        <w:rPr>
          <w:rFonts w:hint="eastAsia"/>
          <w:sz w:val="22"/>
        </w:rPr>
        <w:t>るときは、</w:t>
      </w:r>
      <w:r w:rsidR="0011579F" w:rsidRPr="003E31D8">
        <w:rPr>
          <w:rFonts w:hint="eastAsia"/>
          <w:sz w:val="22"/>
        </w:rPr>
        <w:t>省エネルギー対策</w:t>
      </w:r>
      <w:r w:rsidR="0011579F" w:rsidRPr="003E31D8">
        <w:rPr>
          <w:rFonts w:hint="eastAsia"/>
          <w:sz w:val="22"/>
        </w:rPr>
        <w:lastRenderedPageBreak/>
        <w:t>工場設備更新補助金</w:t>
      </w:r>
      <w:r w:rsidR="00FE669F" w:rsidRPr="003E31D8">
        <w:rPr>
          <w:rFonts w:hint="eastAsia"/>
          <w:sz w:val="22"/>
        </w:rPr>
        <w:t>取下</w:t>
      </w:r>
      <w:r w:rsidR="002619F7" w:rsidRPr="003E31D8">
        <w:rPr>
          <w:rFonts w:hint="eastAsia"/>
          <w:sz w:val="22"/>
        </w:rPr>
        <w:t>申請</w:t>
      </w:r>
      <w:r w:rsidR="00FE669F" w:rsidRPr="003E31D8">
        <w:rPr>
          <w:rFonts w:hint="eastAsia"/>
          <w:sz w:val="22"/>
        </w:rPr>
        <w:t>書（様式第</w:t>
      </w:r>
      <w:r w:rsidR="00C73208" w:rsidRPr="003E31D8">
        <w:rPr>
          <w:rFonts w:hint="eastAsia"/>
          <w:sz w:val="22"/>
        </w:rPr>
        <w:t>８</w:t>
      </w:r>
      <w:r w:rsidR="00FE669F" w:rsidRPr="003E31D8">
        <w:rPr>
          <w:rFonts w:hint="eastAsia"/>
          <w:sz w:val="22"/>
        </w:rPr>
        <w:t>号）をあらかじめ区長に提出しなければならない。</w:t>
      </w:r>
    </w:p>
    <w:p w14:paraId="35257AC9" w14:textId="1A3F62B2" w:rsidR="004A11DC" w:rsidRPr="003E31D8" w:rsidRDefault="004A11DC" w:rsidP="0074487A">
      <w:pPr>
        <w:tabs>
          <w:tab w:val="left" w:pos="784"/>
        </w:tabs>
        <w:ind w:firstLineChars="100" w:firstLine="220"/>
        <w:rPr>
          <w:sz w:val="22"/>
        </w:rPr>
      </w:pPr>
      <w:r w:rsidRPr="003E31D8">
        <w:rPr>
          <w:rFonts w:hint="eastAsia"/>
          <w:sz w:val="22"/>
        </w:rPr>
        <w:t>（申請内容の変更等）</w:t>
      </w:r>
    </w:p>
    <w:p w14:paraId="79E44190" w14:textId="549E1B5E" w:rsidR="004A11DC" w:rsidRPr="003E31D8" w:rsidRDefault="004A11DC" w:rsidP="0074487A">
      <w:pPr>
        <w:tabs>
          <w:tab w:val="left" w:pos="784"/>
        </w:tabs>
        <w:ind w:leftChars="9" w:left="226" w:hangingChars="94" w:hanging="207"/>
        <w:rPr>
          <w:sz w:val="22"/>
        </w:rPr>
      </w:pPr>
      <w:r w:rsidRPr="003E31D8">
        <w:rPr>
          <w:rFonts w:hint="eastAsia"/>
          <w:sz w:val="22"/>
        </w:rPr>
        <w:t>第１</w:t>
      </w:r>
      <w:r w:rsidR="00E06CB3" w:rsidRPr="003E31D8">
        <w:rPr>
          <w:rFonts w:hint="eastAsia"/>
          <w:sz w:val="22"/>
        </w:rPr>
        <w:t>４</w:t>
      </w:r>
      <w:r w:rsidRPr="003E31D8">
        <w:rPr>
          <w:rFonts w:hint="eastAsia"/>
          <w:sz w:val="22"/>
        </w:rPr>
        <w:t>条　事業対象者は、</w:t>
      </w:r>
      <w:r w:rsidR="009016D7" w:rsidRPr="003E31D8">
        <w:rPr>
          <w:rFonts w:hint="eastAsia"/>
          <w:sz w:val="22"/>
        </w:rPr>
        <w:t>認定</w:t>
      </w:r>
      <w:r w:rsidR="00F307EC" w:rsidRPr="003E31D8">
        <w:rPr>
          <w:rFonts w:hint="eastAsia"/>
          <w:sz w:val="22"/>
        </w:rPr>
        <w:t>に係る</w:t>
      </w:r>
      <w:r w:rsidR="009016D7" w:rsidRPr="003E31D8">
        <w:rPr>
          <w:rFonts w:hint="eastAsia"/>
          <w:sz w:val="22"/>
        </w:rPr>
        <w:t>生産</w:t>
      </w:r>
      <w:r w:rsidR="006C7EFD" w:rsidRPr="003E31D8">
        <w:rPr>
          <w:rFonts w:hint="eastAsia"/>
          <w:sz w:val="22"/>
        </w:rPr>
        <w:t>機器</w:t>
      </w:r>
      <w:r w:rsidR="009016D7" w:rsidRPr="003E31D8">
        <w:rPr>
          <w:rFonts w:hint="eastAsia"/>
          <w:sz w:val="22"/>
        </w:rPr>
        <w:t>の</w:t>
      </w:r>
      <w:r w:rsidR="008E6B7F" w:rsidRPr="003E31D8">
        <w:rPr>
          <w:rFonts w:hint="eastAsia"/>
          <w:sz w:val="22"/>
        </w:rPr>
        <w:t>型番等の</w:t>
      </w:r>
      <w:r w:rsidR="006C7EFD" w:rsidRPr="003E31D8">
        <w:rPr>
          <w:rFonts w:hint="eastAsia"/>
          <w:sz w:val="22"/>
        </w:rPr>
        <w:t>軽微な変更を</w:t>
      </w:r>
      <w:r w:rsidR="00F307EC" w:rsidRPr="003E31D8">
        <w:rPr>
          <w:rFonts w:hint="eastAsia"/>
          <w:sz w:val="22"/>
        </w:rPr>
        <w:t>しようとす</w:t>
      </w:r>
      <w:r w:rsidRPr="003E31D8">
        <w:rPr>
          <w:rFonts w:hint="eastAsia"/>
          <w:sz w:val="22"/>
        </w:rPr>
        <w:t>るときは、</w:t>
      </w:r>
      <w:r w:rsidR="002C163B" w:rsidRPr="003E31D8">
        <w:rPr>
          <w:rFonts w:hint="eastAsia"/>
          <w:sz w:val="22"/>
        </w:rPr>
        <w:t>省エネルギー対策工場設備更新補助金事業計画変更申請書</w:t>
      </w:r>
      <w:r w:rsidRPr="003E31D8">
        <w:rPr>
          <w:rFonts w:hint="eastAsia"/>
          <w:sz w:val="22"/>
        </w:rPr>
        <w:t>（様式第</w:t>
      </w:r>
      <w:r w:rsidR="00F96510" w:rsidRPr="003E31D8">
        <w:rPr>
          <w:rFonts w:hint="eastAsia"/>
          <w:sz w:val="22"/>
        </w:rPr>
        <w:t>９</w:t>
      </w:r>
      <w:r w:rsidRPr="003E31D8">
        <w:rPr>
          <w:rFonts w:hint="eastAsia"/>
          <w:sz w:val="22"/>
        </w:rPr>
        <w:t>号）をあらかじめ区長に提出し、その承認を受けなければならない。</w:t>
      </w:r>
      <w:r w:rsidR="004A3A30" w:rsidRPr="003E31D8">
        <w:rPr>
          <w:rFonts w:hint="eastAsia"/>
          <w:sz w:val="22"/>
        </w:rPr>
        <w:t>なお、この変更により</w:t>
      </w:r>
      <w:r w:rsidR="00954BB4" w:rsidRPr="003E31D8">
        <w:rPr>
          <w:rFonts w:hint="eastAsia"/>
          <w:sz w:val="22"/>
        </w:rPr>
        <w:t>決定した</w:t>
      </w:r>
      <w:r w:rsidR="00742494" w:rsidRPr="003E31D8">
        <w:rPr>
          <w:rFonts w:hint="eastAsia"/>
          <w:sz w:val="22"/>
        </w:rPr>
        <w:t>交付限度額</w:t>
      </w:r>
      <w:r w:rsidR="003803A5" w:rsidRPr="003E31D8">
        <w:rPr>
          <w:rFonts w:hint="eastAsia"/>
          <w:sz w:val="22"/>
        </w:rPr>
        <w:t>が</w:t>
      </w:r>
      <w:r w:rsidR="008560B1" w:rsidRPr="003E31D8">
        <w:rPr>
          <w:rFonts w:hint="eastAsia"/>
          <w:sz w:val="22"/>
        </w:rPr>
        <w:t>減少</w:t>
      </w:r>
      <w:r w:rsidR="003803A5" w:rsidRPr="003E31D8">
        <w:rPr>
          <w:rFonts w:hint="eastAsia"/>
          <w:sz w:val="22"/>
        </w:rPr>
        <w:t>することがあるが、</w:t>
      </w:r>
      <w:r w:rsidR="00784E5A" w:rsidRPr="003E31D8">
        <w:rPr>
          <w:rFonts w:hint="eastAsia"/>
          <w:sz w:val="22"/>
        </w:rPr>
        <w:t>増額するこ</w:t>
      </w:r>
      <w:r w:rsidR="003803A5" w:rsidRPr="003E31D8">
        <w:rPr>
          <w:rFonts w:hint="eastAsia"/>
          <w:sz w:val="22"/>
        </w:rPr>
        <w:t>と</w:t>
      </w:r>
      <w:r w:rsidR="00784E5A" w:rsidRPr="003E31D8">
        <w:rPr>
          <w:rFonts w:hint="eastAsia"/>
          <w:sz w:val="22"/>
        </w:rPr>
        <w:t>はない。</w:t>
      </w:r>
    </w:p>
    <w:p w14:paraId="7B2D28E7" w14:textId="30B292B9" w:rsidR="002B272D" w:rsidRPr="003E31D8" w:rsidRDefault="002B272D" w:rsidP="0074487A">
      <w:pPr>
        <w:tabs>
          <w:tab w:val="left" w:pos="784"/>
        </w:tabs>
        <w:ind w:left="220" w:hangingChars="100" w:hanging="220"/>
        <w:rPr>
          <w:sz w:val="22"/>
        </w:rPr>
      </w:pPr>
      <w:r w:rsidRPr="003E31D8">
        <w:rPr>
          <w:rFonts w:hint="eastAsia"/>
          <w:sz w:val="22"/>
        </w:rPr>
        <w:t>２　区長は</w:t>
      </w:r>
      <w:r w:rsidR="00F307EC" w:rsidRPr="003E31D8">
        <w:rPr>
          <w:rFonts w:hint="eastAsia"/>
          <w:sz w:val="22"/>
        </w:rPr>
        <w:t>、事業対象者が</w:t>
      </w:r>
      <w:r w:rsidRPr="003E31D8">
        <w:rPr>
          <w:rFonts w:hint="eastAsia"/>
          <w:sz w:val="22"/>
        </w:rPr>
        <w:t>前項の申請書</w:t>
      </w:r>
      <w:r w:rsidR="00F307EC" w:rsidRPr="003E31D8">
        <w:rPr>
          <w:rFonts w:hint="eastAsia"/>
          <w:sz w:val="22"/>
        </w:rPr>
        <w:t>を</w:t>
      </w:r>
      <w:r w:rsidRPr="003E31D8">
        <w:rPr>
          <w:rFonts w:hint="eastAsia"/>
          <w:sz w:val="22"/>
        </w:rPr>
        <w:t>提出</w:t>
      </w:r>
      <w:r w:rsidR="00F307EC" w:rsidRPr="003E31D8">
        <w:rPr>
          <w:rFonts w:hint="eastAsia"/>
          <w:sz w:val="22"/>
        </w:rPr>
        <w:t>する</w:t>
      </w:r>
      <w:r w:rsidRPr="003E31D8">
        <w:rPr>
          <w:rFonts w:hint="eastAsia"/>
          <w:sz w:val="22"/>
        </w:rPr>
        <w:t>に</w:t>
      </w:r>
      <w:r w:rsidR="00F307EC" w:rsidRPr="003E31D8">
        <w:rPr>
          <w:rFonts w:hint="eastAsia"/>
          <w:sz w:val="22"/>
        </w:rPr>
        <w:t>当たり</w:t>
      </w:r>
      <w:r w:rsidRPr="003E31D8">
        <w:rPr>
          <w:rFonts w:hint="eastAsia"/>
          <w:sz w:val="22"/>
        </w:rPr>
        <w:t>、必要な書類</w:t>
      </w:r>
      <w:r w:rsidR="00F307EC" w:rsidRPr="003E31D8">
        <w:rPr>
          <w:rFonts w:hint="eastAsia"/>
          <w:sz w:val="22"/>
        </w:rPr>
        <w:t>の提出</w:t>
      </w:r>
      <w:r w:rsidRPr="003E31D8">
        <w:rPr>
          <w:rFonts w:hint="eastAsia"/>
          <w:sz w:val="22"/>
        </w:rPr>
        <w:t>を指示することができる。</w:t>
      </w:r>
    </w:p>
    <w:p w14:paraId="0DF87256" w14:textId="457987E8" w:rsidR="004A11DC" w:rsidRPr="003E31D8" w:rsidRDefault="002B272D" w:rsidP="0074487A">
      <w:pPr>
        <w:tabs>
          <w:tab w:val="left" w:pos="784"/>
        </w:tabs>
        <w:ind w:leftChars="7" w:left="224" w:hangingChars="95" w:hanging="209"/>
        <w:rPr>
          <w:sz w:val="22"/>
        </w:rPr>
      </w:pPr>
      <w:r w:rsidRPr="003E31D8">
        <w:rPr>
          <w:rFonts w:hint="eastAsia"/>
          <w:sz w:val="22"/>
        </w:rPr>
        <w:t>３</w:t>
      </w:r>
      <w:r w:rsidR="004A11DC" w:rsidRPr="003E31D8">
        <w:rPr>
          <w:rFonts w:hint="eastAsia"/>
          <w:sz w:val="22"/>
        </w:rPr>
        <w:t xml:space="preserve">　区長は、</w:t>
      </w:r>
      <w:r w:rsidRPr="003E31D8">
        <w:rPr>
          <w:rFonts w:hint="eastAsia"/>
          <w:sz w:val="22"/>
        </w:rPr>
        <w:t>第１</w:t>
      </w:r>
      <w:r w:rsidR="004A11DC" w:rsidRPr="003E31D8">
        <w:rPr>
          <w:rFonts w:hint="eastAsia"/>
          <w:sz w:val="22"/>
        </w:rPr>
        <w:t>項の申請書の提出を受けたときは、その内容を</w:t>
      </w:r>
      <w:r w:rsidR="00BD57E7" w:rsidRPr="003E31D8">
        <w:rPr>
          <w:rFonts w:hint="eastAsia"/>
          <w:sz w:val="22"/>
        </w:rPr>
        <w:t>再審査</w:t>
      </w:r>
      <w:r w:rsidR="004A11DC" w:rsidRPr="003E31D8">
        <w:rPr>
          <w:rFonts w:hint="eastAsia"/>
          <w:sz w:val="22"/>
        </w:rPr>
        <w:t>の上、変更を承認する場合は</w:t>
      </w:r>
      <w:r w:rsidR="00A00132" w:rsidRPr="003E31D8">
        <w:rPr>
          <w:rFonts w:hint="eastAsia"/>
          <w:sz w:val="22"/>
        </w:rPr>
        <w:t>省エネルギー対策工場設備更新補助金事業計画変更承認通知書</w:t>
      </w:r>
      <w:r w:rsidR="004A11DC" w:rsidRPr="003E31D8">
        <w:rPr>
          <w:rFonts w:hint="eastAsia"/>
          <w:sz w:val="22"/>
        </w:rPr>
        <w:t>（様式第</w:t>
      </w:r>
      <w:r w:rsidR="00C55A2C" w:rsidRPr="003E31D8">
        <w:rPr>
          <w:rFonts w:hint="eastAsia"/>
          <w:sz w:val="22"/>
        </w:rPr>
        <w:t>１０</w:t>
      </w:r>
      <w:r w:rsidR="004A11DC" w:rsidRPr="003E31D8">
        <w:rPr>
          <w:rFonts w:hint="eastAsia"/>
          <w:sz w:val="22"/>
        </w:rPr>
        <w:t>号）により、承認しない場合は</w:t>
      </w:r>
      <w:r w:rsidR="00E202B2" w:rsidRPr="003E31D8">
        <w:rPr>
          <w:rFonts w:hint="eastAsia"/>
          <w:sz w:val="22"/>
        </w:rPr>
        <w:t>省エネルギー対策工場設備更新補助金事業計画変更不承認通知書</w:t>
      </w:r>
      <w:r w:rsidR="004A11DC" w:rsidRPr="003E31D8">
        <w:rPr>
          <w:rFonts w:hint="eastAsia"/>
          <w:sz w:val="22"/>
        </w:rPr>
        <w:t>（様式第</w:t>
      </w:r>
      <w:r w:rsidR="009D3C1A" w:rsidRPr="003E31D8">
        <w:rPr>
          <w:rFonts w:hint="eastAsia"/>
          <w:sz w:val="22"/>
        </w:rPr>
        <w:t>１</w:t>
      </w:r>
      <w:r w:rsidR="00C55A2C" w:rsidRPr="003E31D8">
        <w:rPr>
          <w:rFonts w:hint="eastAsia"/>
          <w:sz w:val="22"/>
        </w:rPr>
        <w:t>１</w:t>
      </w:r>
      <w:r w:rsidR="004A11DC" w:rsidRPr="003E31D8">
        <w:rPr>
          <w:rFonts w:hint="eastAsia"/>
          <w:sz w:val="22"/>
        </w:rPr>
        <w:t>号）により、事業対象者に通知する。</w:t>
      </w:r>
    </w:p>
    <w:p w14:paraId="7606C3CA" w14:textId="05621E9F" w:rsidR="00FD701E" w:rsidRPr="003E31D8" w:rsidRDefault="002B272D" w:rsidP="0074487A">
      <w:pPr>
        <w:tabs>
          <w:tab w:val="left" w:pos="784"/>
        </w:tabs>
        <w:ind w:leftChars="7" w:left="574" w:hangingChars="254" w:hanging="559"/>
        <w:rPr>
          <w:sz w:val="22"/>
        </w:rPr>
      </w:pPr>
      <w:r w:rsidRPr="003E31D8">
        <w:rPr>
          <w:rFonts w:hint="eastAsia"/>
          <w:sz w:val="22"/>
        </w:rPr>
        <w:t>４</w:t>
      </w:r>
      <w:r w:rsidR="004A11DC" w:rsidRPr="003E31D8">
        <w:rPr>
          <w:rFonts w:hint="eastAsia"/>
          <w:sz w:val="22"/>
        </w:rPr>
        <w:t xml:space="preserve">　区長は、前項の</w:t>
      </w:r>
      <w:r w:rsidR="00B332B2" w:rsidRPr="003E31D8">
        <w:rPr>
          <w:rFonts w:hint="eastAsia"/>
          <w:sz w:val="22"/>
        </w:rPr>
        <w:t>規定による</w:t>
      </w:r>
      <w:r w:rsidR="004A11DC" w:rsidRPr="003E31D8">
        <w:rPr>
          <w:rFonts w:hint="eastAsia"/>
          <w:sz w:val="22"/>
        </w:rPr>
        <w:t>承認に際し、条件を付すことができる。</w:t>
      </w:r>
    </w:p>
    <w:p w14:paraId="3E649819" w14:textId="139EF8B9" w:rsidR="002B272D" w:rsidRPr="003E31D8" w:rsidRDefault="00744F7F" w:rsidP="00334610">
      <w:pPr>
        <w:tabs>
          <w:tab w:val="left" w:pos="784"/>
        </w:tabs>
        <w:ind w:leftChars="101" w:left="564" w:hangingChars="160" w:hanging="352"/>
        <w:rPr>
          <w:sz w:val="22"/>
        </w:rPr>
      </w:pPr>
      <w:r w:rsidRPr="003E31D8">
        <w:rPr>
          <w:rFonts w:hint="eastAsia"/>
          <w:sz w:val="22"/>
        </w:rPr>
        <w:t>（補助金の交付申請）</w:t>
      </w:r>
    </w:p>
    <w:p w14:paraId="036B4C97" w14:textId="4EB95E76" w:rsidR="003C2F43" w:rsidRPr="003E31D8" w:rsidRDefault="001F1CB6" w:rsidP="003C2F43">
      <w:pPr>
        <w:spacing w:line="340" w:lineRule="atLeast"/>
        <w:ind w:left="240" w:hanging="240"/>
        <w:rPr>
          <w:rFonts w:ascii="游明朝"/>
          <w:sz w:val="22"/>
        </w:rPr>
      </w:pPr>
      <w:r w:rsidRPr="003E31D8">
        <w:rPr>
          <w:rFonts w:ascii="游明朝" w:hint="eastAsia"/>
          <w:sz w:val="22"/>
        </w:rPr>
        <w:t>第１</w:t>
      </w:r>
      <w:r w:rsidR="00E06CB3" w:rsidRPr="003E31D8">
        <w:rPr>
          <w:rFonts w:ascii="游明朝" w:hint="eastAsia"/>
          <w:sz w:val="22"/>
        </w:rPr>
        <w:t>５</w:t>
      </w:r>
      <w:r w:rsidRPr="003E31D8">
        <w:rPr>
          <w:rFonts w:ascii="游明朝" w:hint="eastAsia"/>
          <w:sz w:val="22"/>
        </w:rPr>
        <w:t>条　事業対象者は、</w:t>
      </w:r>
      <w:r w:rsidR="0011579F" w:rsidRPr="003E31D8">
        <w:rPr>
          <w:rFonts w:ascii="游明朝" w:hint="eastAsia"/>
          <w:sz w:val="22"/>
        </w:rPr>
        <w:t>省エネルギー対策工場設備更新</w:t>
      </w:r>
      <w:r w:rsidR="00040C75" w:rsidRPr="003E31D8">
        <w:rPr>
          <w:rFonts w:ascii="游明朝" w:hint="eastAsia"/>
          <w:sz w:val="22"/>
        </w:rPr>
        <w:t>補助金</w:t>
      </w:r>
      <w:r w:rsidRPr="003E31D8">
        <w:rPr>
          <w:rFonts w:ascii="游明朝" w:hint="eastAsia"/>
          <w:sz w:val="22"/>
        </w:rPr>
        <w:t>交付申請書（様式第</w:t>
      </w:r>
      <w:r w:rsidR="009D3C1A" w:rsidRPr="003E31D8">
        <w:rPr>
          <w:rFonts w:ascii="游明朝" w:hint="eastAsia"/>
          <w:sz w:val="22"/>
        </w:rPr>
        <w:t>１</w:t>
      </w:r>
      <w:r w:rsidR="00C55A2C" w:rsidRPr="003E31D8">
        <w:rPr>
          <w:rFonts w:ascii="游明朝" w:hint="eastAsia"/>
          <w:sz w:val="22"/>
        </w:rPr>
        <w:t>２</w:t>
      </w:r>
      <w:r w:rsidRPr="003E31D8">
        <w:rPr>
          <w:rFonts w:ascii="游明朝" w:hint="eastAsia"/>
          <w:sz w:val="22"/>
        </w:rPr>
        <w:t>号）に</w:t>
      </w:r>
      <w:r w:rsidR="00E973C2" w:rsidRPr="003E31D8">
        <w:rPr>
          <w:rFonts w:ascii="游明朝" w:hint="eastAsia"/>
          <w:sz w:val="22"/>
        </w:rPr>
        <w:t>補助対象</w:t>
      </w:r>
      <w:r w:rsidRPr="003E31D8">
        <w:rPr>
          <w:rFonts w:ascii="游明朝" w:hint="eastAsia"/>
          <w:sz w:val="22"/>
        </w:rPr>
        <w:t>経費</w:t>
      </w:r>
      <w:r w:rsidR="00E973C2" w:rsidRPr="003E31D8">
        <w:rPr>
          <w:rFonts w:ascii="游明朝" w:hint="eastAsia"/>
          <w:sz w:val="22"/>
        </w:rPr>
        <w:t>の</w:t>
      </w:r>
      <w:r w:rsidRPr="003E31D8">
        <w:rPr>
          <w:rFonts w:ascii="游明朝" w:hint="eastAsia"/>
          <w:sz w:val="22"/>
        </w:rPr>
        <w:t>支払</w:t>
      </w:r>
      <w:r w:rsidR="00E973C2" w:rsidRPr="003E31D8">
        <w:rPr>
          <w:rFonts w:ascii="游明朝" w:hint="eastAsia"/>
          <w:sz w:val="22"/>
        </w:rPr>
        <w:t>に係る</w:t>
      </w:r>
      <w:r w:rsidRPr="003E31D8">
        <w:rPr>
          <w:rFonts w:ascii="游明朝" w:hint="eastAsia"/>
          <w:sz w:val="22"/>
        </w:rPr>
        <w:t>根拠書類</w:t>
      </w:r>
      <w:r w:rsidR="00E973C2" w:rsidRPr="003E31D8">
        <w:rPr>
          <w:rFonts w:ascii="游明朝" w:hint="eastAsia"/>
          <w:sz w:val="22"/>
        </w:rPr>
        <w:t>（通帳又は振込明細、領収書等をいう。）</w:t>
      </w:r>
      <w:r w:rsidRPr="003E31D8">
        <w:rPr>
          <w:rFonts w:ascii="游明朝" w:hint="eastAsia"/>
          <w:sz w:val="22"/>
        </w:rPr>
        <w:t>を添付して区長に提出しなければならない。</w:t>
      </w:r>
    </w:p>
    <w:p w14:paraId="1F11992C" w14:textId="610BC18E" w:rsidR="00744F7F" w:rsidRPr="003E31D8" w:rsidRDefault="001F1CB6" w:rsidP="003C2F43">
      <w:pPr>
        <w:spacing w:line="340" w:lineRule="atLeast"/>
        <w:ind w:left="240" w:hanging="240"/>
        <w:rPr>
          <w:rFonts w:ascii="游明朝"/>
          <w:sz w:val="22"/>
        </w:rPr>
      </w:pPr>
      <w:r w:rsidRPr="003E31D8">
        <w:rPr>
          <w:rFonts w:ascii="游明朝" w:hint="eastAsia"/>
          <w:sz w:val="22"/>
        </w:rPr>
        <w:t>２　前項に規定する経費の支払方法は、金融機関等に記録が残る支払方法とする。</w:t>
      </w:r>
    </w:p>
    <w:p w14:paraId="2B00D7BE" w14:textId="0E1CF4B6" w:rsidR="00314DF1" w:rsidRPr="003E31D8" w:rsidRDefault="00314DF1" w:rsidP="00334610">
      <w:pPr>
        <w:spacing w:line="340" w:lineRule="atLeast"/>
        <w:ind w:leftChars="100" w:left="210"/>
        <w:rPr>
          <w:rFonts w:ascii="游明朝"/>
          <w:sz w:val="22"/>
        </w:rPr>
      </w:pPr>
      <w:r w:rsidRPr="003E31D8">
        <w:rPr>
          <w:rFonts w:ascii="游明朝" w:hint="eastAsia"/>
          <w:sz w:val="22"/>
        </w:rPr>
        <w:t>（補助金の額の決定）</w:t>
      </w:r>
    </w:p>
    <w:p w14:paraId="4D21743E" w14:textId="3869B779" w:rsidR="00314DF1" w:rsidRPr="003E31D8" w:rsidRDefault="009212FA" w:rsidP="003C2F43">
      <w:pPr>
        <w:spacing w:line="340" w:lineRule="atLeast"/>
        <w:ind w:left="240" w:hanging="240"/>
        <w:rPr>
          <w:rFonts w:ascii="游明朝"/>
          <w:sz w:val="22"/>
        </w:rPr>
      </w:pPr>
      <w:r w:rsidRPr="003E31D8">
        <w:rPr>
          <w:rFonts w:ascii="游明朝" w:hint="eastAsia"/>
          <w:sz w:val="22"/>
        </w:rPr>
        <w:t>第１</w:t>
      </w:r>
      <w:r w:rsidR="00E06CB3" w:rsidRPr="003E31D8">
        <w:rPr>
          <w:rFonts w:ascii="游明朝" w:hint="eastAsia"/>
          <w:sz w:val="22"/>
        </w:rPr>
        <w:t>６</w:t>
      </w:r>
      <w:r w:rsidRPr="003E31D8">
        <w:rPr>
          <w:rFonts w:ascii="游明朝" w:hint="eastAsia"/>
          <w:sz w:val="22"/>
        </w:rPr>
        <w:t xml:space="preserve">条　</w:t>
      </w:r>
      <w:r w:rsidR="00532456" w:rsidRPr="003E31D8">
        <w:rPr>
          <w:rFonts w:ascii="游明朝" w:hint="eastAsia"/>
          <w:sz w:val="22"/>
        </w:rPr>
        <w:t>区長は、前条の申請書の提出を受けた場合は、内容を審査し、</w:t>
      </w:r>
      <w:r w:rsidR="00B332B2" w:rsidRPr="003E31D8">
        <w:rPr>
          <w:rFonts w:ascii="游明朝" w:hint="eastAsia"/>
          <w:sz w:val="22"/>
        </w:rPr>
        <w:t>及び当該申請書に係る生産機器の設置状況等について検査を行い、</w:t>
      </w:r>
      <w:r w:rsidR="00532456" w:rsidRPr="003E31D8">
        <w:rPr>
          <w:rFonts w:ascii="游明朝" w:hint="eastAsia"/>
          <w:sz w:val="22"/>
        </w:rPr>
        <w:t>補助金交付限度額の範囲内で交付額を決定する。この場合において、当該申請における</w:t>
      </w:r>
      <w:r w:rsidR="008C0F29" w:rsidRPr="003E31D8">
        <w:rPr>
          <w:rFonts w:ascii="游明朝" w:hint="eastAsia"/>
          <w:sz w:val="22"/>
        </w:rPr>
        <w:t>補助対象</w:t>
      </w:r>
      <w:r w:rsidR="00532456" w:rsidRPr="003E31D8">
        <w:rPr>
          <w:rFonts w:ascii="游明朝" w:hint="eastAsia"/>
          <w:sz w:val="22"/>
        </w:rPr>
        <w:t>経費の支払に疑義がある場合は、当該疑義があった経費を対象経費から除外することができる。</w:t>
      </w:r>
    </w:p>
    <w:p w14:paraId="0A58451F" w14:textId="6F03BF31" w:rsidR="003819F6" w:rsidRPr="003E31D8" w:rsidRDefault="003819F6" w:rsidP="003819F6">
      <w:pPr>
        <w:spacing w:line="340" w:lineRule="atLeast"/>
        <w:ind w:left="240" w:hanging="240"/>
        <w:rPr>
          <w:rFonts w:ascii="游明朝"/>
          <w:sz w:val="22"/>
        </w:rPr>
      </w:pPr>
      <w:r w:rsidRPr="003E31D8">
        <w:rPr>
          <w:rFonts w:ascii="游明朝" w:hint="eastAsia"/>
          <w:sz w:val="22"/>
        </w:rPr>
        <w:t>２　区長は、</w:t>
      </w:r>
      <w:r w:rsidR="00B332B2" w:rsidRPr="003E31D8">
        <w:rPr>
          <w:rFonts w:ascii="游明朝" w:hint="eastAsia"/>
          <w:sz w:val="22"/>
        </w:rPr>
        <w:t>本</w:t>
      </w:r>
      <w:r w:rsidRPr="003E31D8">
        <w:rPr>
          <w:rFonts w:ascii="游明朝" w:hint="eastAsia"/>
          <w:sz w:val="22"/>
        </w:rPr>
        <w:t>補助金の交付を決定したときは、</w:t>
      </w:r>
      <w:r w:rsidR="0011579F" w:rsidRPr="003E31D8">
        <w:rPr>
          <w:rFonts w:ascii="游明朝" w:hint="eastAsia"/>
          <w:sz w:val="22"/>
        </w:rPr>
        <w:t>省エネルギー対策工場設備更新</w:t>
      </w:r>
      <w:r w:rsidR="00040C75" w:rsidRPr="003E31D8">
        <w:rPr>
          <w:rFonts w:ascii="游明朝" w:hint="eastAsia"/>
          <w:sz w:val="22"/>
        </w:rPr>
        <w:t>補助金</w:t>
      </w:r>
      <w:r w:rsidRPr="003E31D8">
        <w:rPr>
          <w:rFonts w:ascii="游明朝" w:hint="eastAsia"/>
          <w:sz w:val="22"/>
        </w:rPr>
        <w:t>交付決定通知書（様式第</w:t>
      </w:r>
      <w:r w:rsidR="009D3C1A" w:rsidRPr="003E31D8">
        <w:rPr>
          <w:rFonts w:ascii="游明朝" w:hint="eastAsia"/>
          <w:sz w:val="22"/>
        </w:rPr>
        <w:t>１</w:t>
      </w:r>
      <w:r w:rsidR="00C55A2C" w:rsidRPr="003E31D8">
        <w:rPr>
          <w:rFonts w:ascii="游明朝" w:hint="eastAsia"/>
          <w:sz w:val="22"/>
        </w:rPr>
        <w:t>３</w:t>
      </w:r>
      <w:r w:rsidRPr="003E31D8">
        <w:rPr>
          <w:rFonts w:ascii="游明朝" w:hint="eastAsia"/>
          <w:sz w:val="22"/>
        </w:rPr>
        <w:t>号）により、</w:t>
      </w:r>
      <w:r w:rsidR="00B332B2" w:rsidRPr="003E31D8">
        <w:rPr>
          <w:rFonts w:ascii="游明朝" w:hint="eastAsia"/>
          <w:sz w:val="22"/>
        </w:rPr>
        <w:t>事業対象</w:t>
      </w:r>
      <w:r w:rsidRPr="003E31D8">
        <w:rPr>
          <w:rFonts w:ascii="游明朝" w:hint="eastAsia"/>
          <w:sz w:val="22"/>
        </w:rPr>
        <w:t>者に通知する。</w:t>
      </w:r>
    </w:p>
    <w:p w14:paraId="77606D42" w14:textId="4C722BBB" w:rsidR="003819F6" w:rsidRPr="003E31D8" w:rsidRDefault="003819F6" w:rsidP="006261CE">
      <w:pPr>
        <w:spacing w:line="340" w:lineRule="atLeast"/>
        <w:ind w:left="220" w:hangingChars="100" w:hanging="220"/>
        <w:rPr>
          <w:rFonts w:ascii="游明朝"/>
          <w:sz w:val="22"/>
        </w:rPr>
      </w:pPr>
      <w:r w:rsidRPr="003E31D8">
        <w:rPr>
          <w:rFonts w:ascii="游明朝" w:hint="eastAsia"/>
          <w:sz w:val="22"/>
        </w:rPr>
        <w:t>３　区長は、</w:t>
      </w:r>
      <w:r w:rsidR="00B332B2" w:rsidRPr="003E31D8">
        <w:rPr>
          <w:rFonts w:ascii="游明朝" w:hint="eastAsia"/>
          <w:sz w:val="22"/>
        </w:rPr>
        <w:t>第１項に規定する</w:t>
      </w:r>
      <w:r w:rsidRPr="003E31D8">
        <w:rPr>
          <w:rFonts w:ascii="游明朝" w:hint="eastAsia"/>
          <w:sz w:val="22"/>
        </w:rPr>
        <w:t>審査に当たり</w:t>
      </w:r>
      <w:r w:rsidR="00866D11" w:rsidRPr="003E31D8">
        <w:rPr>
          <w:rFonts w:ascii="游明朝" w:hint="eastAsia"/>
          <w:sz w:val="22"/>
        </w:rPr>
        <w:t>必要と認める場合は、追加の</w:t>
      </w:r>
      <w:r w:rsidRPr="003E31D8">
        <w:rPr>
          <w:rFonts w:ascii="游明朝" w:hint="eastAsia"/>
          <w:sz w:val="22"/>
        </w:rPr>
        <w:t>書類の提出を求めることができる。</w:t>
      </w:r>
    </w:p>
    <w:p w14:paraId="28249839" w14:textId="3F7D9332" w:rsidR="008E066D" w:rsidRPr="003E31D8" w:rsidRDefault="008E066D" w:rsidP="00334610">
      <w:pPr>
        <w:spacing w:line="340" w:lineRule="atLeast"/>
        <w:ind w:firstLineChars="100" w:firstLine="220"/>
        <w:rPr>
          <w:rFonts w:ascii="游明朝"/>
          <w:sz w:val="22"/>
        </w:rPr>
      </w:pPr>
      <w:r w:rsidRPr="003E31D8">
        <w:rPr>
          <w:rFonts w:ascii="游明朝" w:hint="eastAsia"/>
          <w:sz w:val="22"/>
        </w:rPr>
        <w:t>（補助金の請求及び支払）</w:t>
      </w:r>
    </w:p>
    <w:p w14:paraId="1EF09774" w14:textId="3AE643C1" w:rsidR="008E066D" w:rsidRPr="003E31D8" w:rsidRDefault="008E066D" w:rsidP="0074487A">
      <w:pPr>
        <w:spacing w:line="340" w:lineRule="atLeast"/>
        <w:ind w:left="209" w:hangingChars="95" w:hanging="209"/>
        <w:rPr>
          <w:rFonts w:ascii="游明朝"/>
          <w:sz w:val="22"/>
        </w:rPr>
      </w:pPr>
      <w:r w:rsidRPr="003E31D8">
        <w:rPr>
          <w:rFonts w:ascii="游明朝" w:hint="eastAsia"/>
          <w:sz w:val="22"/>
        </w:rPr>
        <w:t>第１</w:t>
      </w:r>
      <w:r w:rsidR="00E06CB3" w:rsidRPr="003E31D8">
        <w:rPr>
          <w:rFonts w:ascii="游明朝" w:hint="eastAsia"/>
          <w:sz w:val="22"/>
        </w:rPr>
        <w:t>７</w:t>
      </w:r>
      <w:r w:rsidRPr="003E31D8">
        <w:rPr>
          <w:rFonts w:ascii="游明朝" w:hint="eastAsia"/>
          <w:sz w:val="22"/>
        </w:rPr>
        <w:t>条　前条の通知を受けた</w:t>
      </w:r>
      <w:r w:rsidR="00B332B2" w:rsidRPr="003E31D8">
        <w:rPr>
          <w:rFonts w:ascii="游明朝" w:hint="eastAsia"/>
          <w:sz w:val="22"/>
        </w:rPr>
        <w:t>事業</w:t>
      </w:r>
      <w:r w:rsidRPr="003E31D8">
        <w:rPr>
          <w:rFonts w:ascii="游明朝" w:hint="eastAsia"/>
          <w:sz w:val="22"/>
        </w:rPr>
        <w:t>対象者が</w:t>
      </w:r>
      <w:r w:rsidR="0032744E" w:rsidRPr="003E31D8">
        <w:rPr>
          <w:rFonts w:ascii="游明朝" w:hint="eastAsia"/>
          <w:sz w:val="22"/>
        </w:rPr>
        <w:t>当該</w:t>
      </w:r>
      <w:r w:rsidRPr="003E31D8">
        <w:rPr>
          <w:rFonts w:ascii="游明朝" w:hint="eastAsia"/>
          <w:sz w:val="22"/>
        </w:rPr>
        <w:t>補助金を請求しようとするときは、区長の指定する日までに、</w:t>
      </w:r>
      <w:r w:rsidR="0011579F" w:rsidRPr="003E31D8">
        <w:rPr>
          <w:rFonts w:ascii="游明朝" w:hint="eastAsia"/>
          <w:sz w:val="22"/>
        </w:rPr>
        <w:t>省エネルギー対策工場設備更新</w:t>
      </w:r>
      <w:r w:rsidR="00040C75" w:rsidRPr="003E31D8">
        <w:rPr>
          <w:rFonts w:ascii="游明朝" w:hint="eastAsia"/>
          <w:sz w:val="22"/>
        </w:rPr>
        <w:t>補助金</w:t>
      </w:r>
      <w:r w:rsidRPr="003E31D8">
        <w:rPr>
          <w:rFonts w:ascii="游明朝" w:hint="eastAsia"/>
          <w:sz w:val="22"/>
        </w:rPr>
        <w:t>交付請求書兼口座振込依頼書（様式第</w:t>
      </w:r>
      <w:r w:rsidR="00B140F2" w:rsidRPr="003E31D8">
        <w:rPr>
          <w:rFonts w:ascii="游明朝" w:hint="eastAsia"/>
          <w:sz w:val="22"/>
        </w:rPr>
        <w:t>１</w:t>
      </w:r>
      <w:r w:rsidR="00B016EC" w:rsidRPr="003E31D8">
        <w:rPr>
          <w:rFonts w:ascii="游明朝" w:hint="eastAsia"/>
          <w:sz w:val="22"/>
        </w:rPr>
        <w:t>４</w:t>
      </w:r>
      <w:r w:rsidRPr="003E31D8">
        <w:rPr>
          <w:rFonts w:ascii="游明朝" w:hint="eastAsia"/>
          <w:sz w:val="22"/>
        </w:rPr>
        <w:t>号）を区長に提出しなければならない。</w:t>
      </w:r>
    </w:p>
    <w:p w14:paraId="3F9F1179" w14:textId="2EC21F5A" w:rsidR="007901F9" w:rsidRPr="003E31D8" w:rsidRDefault="000417C2">
      <w:pPr>
        <w:spacing w:line="340" w:lineRule="atLeast"/>
        <w:ind w:left="222" w:hangingChars="101" w:hanging="222"/>
        <w:rPr>
          <w:rFonts w:ascii="游明朝"/>
          <w:sz w:val="22"/>
        </w:rPr>
      </w:pPr>
      <w:r w:rsidRPr="003E31D8">
        <w:rPr>
          <w:rFonts w:ascii="游明朝" w:hint="eastAsia"/>
          <w:sz w:val="22"/>
        </w:rPr>
        <w:t xml:space="preserve">２　</w:t>
      </w:r>
      <w:r w:rsidR="007901F9" w:rsidRPr="003E31D8">
        <w:rPr>
          <w:rFonts w:ascii="游明朝" w:hint="eastAsia"/>
          <w:sz w:val="22"/>
        </w:rPr>
        <w:t>前項の規定による</w:t>
      </w:r>
      <w:r w:rsidR="00DE6399" w:rsidRPr="003E31D8">
        <w:rPr>
          <w:rFonts w:ascii="游明朝" w:hint="eastAsia"/>
          <w:sz w:val="22"/>
        </w:rPr>
        <w:t>当該</w:t>
      </w:r>
      <w:r w:rsidR="007901F9" w:rsidRPr="003E31D8">
        <w:rPr>
          <w:rFonts w:ascii="游明朝" w:hint="eastAsia"/>
          <w:sz w:val="22"/>
        </w:rPr>
        <w:t>補助金の請求は、次の各号に掲げる場合に応じ、当該各号に定める</w:t>
      </w:r>
      <w:r w:rsidR="005769F4" w:rsidRPr="003E31D8">
        <w:rPr>
          <w:rFonts w:ascii="游明朝" w:hint="eastAsia"/>
          <w:sz w:val="22"/>
        </w:rPr>
        <w:t>認定等</w:t>
      </w:r>
      <w:r w:rsidR="007901F9" w:rsidRPr="003E31D8">
        <w:rPr>
          <w:rFonts w:ascii="游明朝" w:hint="eastAsia"/>
          <w:sz w:val="22"/>
        </w:rPr>
        <w:t>を</w:t>
      </w:r>
      <w:r w:rsidR="005769F4" w:rsidRPr="003E31D8">
        <w:rPr>
          <w:rFonts w:ascii="游明朝" w:hint="eastAsia"/>
          <w:sz w:val="22"/>
        </w:rPr>
        <w:t>受け</w:t>
      </w:r>
      <w:r w:rsidR="007901F9" w:rsidRPr="003E31D8">
        <w:rPr>
          <w:rFonts w:ascii="游明朝" w:hint="eastAsia"/>
          <w:sz w:val="22"/>
        </w:rPr>
        <w:t>た後でなければ、することができない。</w:t>
      </w:r>
    </w:p>
    <w:p w14:paraId="09288C7A" w14:textId="1D4B1AB9" w:rsidR="005769F4" w:rsidRPr="003E31D8" w:rsidRDefault="007901F9" w:rsidP="003301C6">
      <w:pPr>
        <w:spacing w:line="340" w:lineRule="atLeast"/>
        <w:ind w:leftChars="100" w:left="872" w:hangingChars="301" w:hanging="662"/>
        <w:rPr>
          <w:rFonts w:ascii="游明朝"/>
          <w:sz w:val="22"/>
        </w:rPr>
      </w:pPr>
      <w:r w:rsidRPr="003E31D8">
        <w:rPr>
          <w:rFonts w:ascii="游明朝" w:hint="eastAsia"/>
          <w:sz w:val="22"/>
        </w:rPr>
        <w:t xml:space="preserve">（１）　</w:t>
      </w:r>
      <w:r w:rsidR="004D049D" w:rsidRPr="003E31D8">
        <w:rPr>
          <w:sz w:val="22"/>
        </w:rPr>
        <w:t>生産機器</w:t>
      </w:r>
      <w:r w:rsidR="00B332B2" w:rsidRPr="003E31D8">
        <w:rPr>
          <w:rFonts w:hint="eastAsia"/>
          <w:sz w:val="22"/>
        </w:rPr>
        <w:t>の更新</w:t>
      </w:r>
      <w:r w:rsidR="000F532D" w:rsidRPr="003E31D8">
        <w:rPr>
          <w:rFonts w:ascii="游明朝" w:hint="eastAsia"/>
          <w:sz w:val="22"/>
        </w:rPr>
        <w:t>に伴</w:t>
      </w:r>
      <w:r w:rsidR="004D049D" w:rsidRPr="003E31D8">
        <w:rPr>
          <w:rFonts w:ascii="游明朝" w:hint="eastAsia"/>
          <w:sz w:val="22"/>
        </w:rPr>
        <w:t>い、</w:t>
      </w:r>
      <w:r w:rsidR="00B332B2" w:rsidRPr="003E31D8">
        <w:rPr>
          <w:rFonts w:ascii="游明朝" w:hint="eastAsia"/>
          <w:sz w:val="22"/>
        </w:rPr>
        <w:t>環境確保</w:t>
      </w:r>
      <w:r w:rsidR="000F532D" w:rsidRPr="003E31D8">
        <w:rPr>
          <w:rFonts w:ascii="游明朝" w:hint="eastAsia"/>
          <w:sz w:val="22"/>
        </w:rPr>
        <w:t>条例第８</w:t>
      </w:r>
      <w:r w:rsidRPr="003E31D8">
        <w:rPr>
          <w:rFonts w:ascii="游明朝" w:hint="eastAsia"/>
          <w:sz w:val="22"/>
        </w:rPr>
        <w:t>２</w:t>
      </w:r>
      <w:r w:rsidR="000F532D" w:rsidRPr="003E31D8">
        <w:rPr>
          <w:rFonts w:ascii="游明朝" w:hint="eastAsia"/>
          <w:sz w:val="22"/>
        </w:rPr>
        <w:t>条</w:t>
      </w:r>
      <w:r w:rsidR="005769F4" w:rsidRPr="003E31D8">
        <w:rPr>
          <w:rFonts w:ascii="游明朝" w:hint="eastAsia"/>
          <w:sz w:val="22"/>
        </w:rPr>
        <w:t>の規定</w:t>
      </w:r>
      <w:r w:rsidR="000F532D" w:rsidRPr="003E31D8">
        <w:rPr>
          <w:rFonts w:ascii="游明朝" w:hint="eastAsia"/>
          <w:sz w:val="22"/>
        </w:rPr>
        <w:t>に基づく</w:t>
      </w:r>
      <w:r w:rsidR="005769F4" w:rsidRPr="003E31D8">
        <w:rPr>
          <w:rFonts w:ascii="游明朝" w:hint="eastAsia"/>
          <w:sz w:val="22"/>
        </w:rPr>
        <w:t>工場の変更の認可を受けた場合　同条</w:t>
      </w:r>
      <w:r w:rsidR="00C97EEB" w:rsidRPr="003E31D8">
        <w:rPr>
          <w:rFonts w:ascii="游明朝" w:hint="eastAsia"/>
          <w:sz w:val="22"/>
        </w:rPr>
        <w:t>例</w:t>
      </w:r>
      <w:r w:rsidR="005769F4" w:rsidRPr="003E31D8">
        <w:rPr>
          <w:rFonts w:ascii="游明朝" w:hint="eastAsia"/>
          <w:sz w:val="22"/>
        </w:rPr>
        <w:t>第８４条第２項の規定による知事の</w:t>
      </w:r>
      <w:r w:rsidR="000F532D" w:rsidRPr="003E31D8">
        <w:rPr>
          <w:rFonts w:ascii="游明朝" w:hint="eastAsia"/>
          <w:sz w:val="22"/>
        </w:rPr>
        <w:t>認定</w:t>
      </w:r>
    </w:p>
    <w:p w14:paraId="6CE25877" w14:textId="705C2B9C" w:rsidR="00BA7356" w:rsidRPr="003E31D8" w:rsidRDefault="005769F4" w:rsidP="003301C6">
      <w:pPr>
        <w:spacing w:line="340" w:lineRule="atLeast"/>
        <w:ind w:leftChars="100" w:left="872" w:hangingChars="301" w:hanging="662"/>
        <w:rPr>
          <w:rFonts w:ascii="游明朝"/>
          <w:sz w:val="22"/>
          <w:u w:val="single"/>
        </w:rPr>
      </w:pPr>
      <w:r w:rsidRPr="003E31D8">
        <w:rPr>
          <w:rFonts w:hint="eastAsia"/>
          <w:sz w:val="22"/>
        </w:rPr>
        <w:t xml:space="preserve">（２）　</w:t>
      </w:r>
      <w:r w:rsidR="00C97EEB" w:rsidRPr="003E31D8">
        <w:rPr>
          <w:rFonts w:hint="eastAsia"/>
          <w:sz w:val="22"/>
        </w:rPr>
        <w:t>当該</w:t>
      </w:r>
      <w:r w:rsidRPr="003E31D8">
        <w:rPr>
          <w:sz w:val="22"/>
        </w:rPr>
        <w:t>生産機器</w:t>
      </w:r>
      <w:r w:rsidRPr="003E31D8">
        <w:rPr>
          <w:rFonts w:hint="eastAsia"/>
          <w:sz w:val="22"/>
        </w:rPr>
        <w:t>の更新が</w:t>
      </w:r>
      <w:r w:rsidR="00C97EEB" w:rsidRPr="003E31D8">
        <w:rPr>
          <w:rFonts w:hint="eastAsia"/>
          <w:sz w:val="22"/>
        </w:rPr>
        <w:t>、</w:t>
      </w:r>
      <w:r w:rsidRPr="003E31D8">
        <w:rPr>
          <w:rFonts w:hint="eastAsia"/>
          <w:sz w:val="22"/>
        </w:rPr>
        <w:t>環境確保条例</w:t>
      </w:r>
      <w:r w:rsidR="008C0F29" w:rsidRPr="003E31D8">
        <w:rPr>
          <w:rFonts w:hint="eastAsia"/>
          <w:sz w:val="22"/>
        </w:rPr>
        <w:t>第</w:t>
      </w:r>
      <w:r w:rsidRPr="003E31D8">
        <w:rPr>
          <w:rFonts w:hint="eastAsia"/>
          <w:sz w:val="22"/>
        </w:rPr>
        <w:t>８２条第１項ただし書に規定する軽微な変更であって規則で定めるもの</w:t>
      </w:r>
      <w:r w:rsidR="00C97EEB" w:rsidRPr="003E31D8">
        <w:rPr>
          <w:rFonts w:hint="eastAsia"/>
          <w:sz w:val="22"/>
        </w:rPr>
        <w:t>に該当していた場合　当該</w:t>
      </w:r>
      <w:r w:rsidR="00D44D3A" w:rsidRPr="003E31D8">
        <w:rPr>
          <w:rFonts w:ascii="游明朝" w:hint="eastAsia"/>
          <w:sz w:val="22"/>
        </w:rPr>
        <w:t>生産機器の導入</w:t>
      </w:r>
      <w:r w:rsidR="005E130D" w:rsidRPr="003E31D8">
        <w:rPr>
          <w:rFonts w:ascii="游明朝" w:hint="eastAsia"/>
          <w:sz w:val="22"/>
        </w:rPr>
        <w:t>後</w:t>
      </w:r>
      <w:r w:rsidR="00C97EEB" w:rsidRPr="003E31D8">
        <w:rPr>
          <w:rFonts w:ascii="游明朝" w:hint="eastAsia"/>
          <w:sz w:val="22"/>
        </w:rPr>
        <w:t>の工場</w:t>
      </w:r>
      <w:r w:rsidR="00C97EEB" w:rsidRPr="003E31D8">
        <w:rPr>
          <w:rFonts w:ascii="游明朝" w:hint="eastAsia"/>
          <w:sz w:val="22"/>
        </w:rPr>
        <w:lastRenderedPageBreak/>
        <w:t>が</w:t>
      </w:r>
      <w:r w:rsidR="0043358E" w:rsidRPr="003E31D8">
        <w:rPr>
          <w:rFonts w:ascii="游明朝" w:hint="eastAsia"/>
          <w:sz w:val="22"/>
        </w:rPr>
        <w:t>、</w:t>
      </w:r>
      <w:r w:rsidR="00C97EEB" w:rsidRPr="003E31D8">
        <w:rPr>
          <w:rFonts w:ascii="游明朝" w:hint="eastAsia"/>
          <w:sz w:val="22"/>
        </w:rPr>
        <w:t>環境確保</w:t>
      </w:r>
      <w:r w:rsidR="0090388E" w:rsidRPr="003E31D8">
        <w:rPr>
          <w:rFonts w:ascii="游明朝" w:hint="eastAsia"/>
          <w:sz w:val="22"/>
        </w:rPr>
        <w:t>条例</w:t>
      </w:r>
      <w:r w:rsidR="006A7624" w:rsidRPr="003E31D8">
        <w:rPr>
          <w:rFonts w:ascii="游明朝" w:hint="eastAsia"/>
          <w:sz w:val="22"/>
        </w:rPr>
        <w:t>に定める規制基準を</w:t>
      </w:r>
      <w:r w:rsidR="004446F8" w:rsidRPr="003E31D8">
        <w:rPr>
          <w:rFonts w:ascii="游明朝" w:hint="eastAsia"/>
          <w:sz w:val="22"/>
        </w:rPr>
        <w:t>満たしていることの確認</w:t>
      </w:r>
    </w:p>
    <w:p w14:paraId="34521D31" w14:textId="68398A2C" w:rsidR="00334610" w:rsidRPr="003E31D8" w:rsidRDefault="0041057A" w:rsidP="0074487A">
      <w:pPr>
        <w:spacing w:line="340" w:lineRule="atLeast"/>
        <w:ind w:left="209" w:hangingChars="95" w:hanging="209"/>
        <w:rPr>
          <w:rFonts w:ascii="游明朝"/>
          <w:sz w:val="22"/>
        </w:rPr>
      </w:pPr>
      <w:r w:rsidRPr="003E31D8">
        <w:rPr>
          <w:rFonts w:ascii="游明朝" w:hint="eastAsia"/>
          <w:sz w:val="22"/>
        </w:rPr>
        <w:t>３</w:t>
      </w:r>
      <w:r w:rsidR="008E066D" w:rsidRPr="003E31D8">
        <w:rPr>
          <w:rFonts w:ascii="游明朝" w:hint="eastAsia"/>
          <w:sz w:val="22"/>
        </w:rPr>
        <w:t xml:space="preserve">　区長は、</w:t>
      </w:r>
      <w:r w:rsidR="00BE75A1" w:rsidRPr="003E31D8">
        <w:rPr>
          <w:rFonts w:ascii="游明朝" w:hint="eastAsia"/>
          <w:sz w:val="22"/>
        </w:rPr>
        <w:t>第１</w:t>
      </w:r>
      <w:r w:rsidR="008E066D" w:rsidRPr="003E31D8">
        <w:rPr>
          <w:rFonts w:ascii="游明朝" w:hint="eastAsia"/>
          <w:sz w:val="22"/>
        </w:rPr>
        <w:t>項</w:t>
      </w:r>
      <w:r w:rsidRPr="003E31D8">
        <w:rPr>
          <w:rFonts w:ascii="游明朝" w:hint="eastAsia"/>
          <w:sz w:val="22"/>
        </w:rPr>
        <w:t>の</w:t>
      </w:r>
      <w:r w:rsidR="008E066D" w:rsidRPr="003E31D8">
        <w:rPr>
          <w:rFonts w:ascii="游明朝" w:hint="eastAsia"/>
          <w:sz w:val="22"/>
        </w:rPr>
        <w:t>規定</w:t>
      </w:r>
      <w:r w:rsidRPr="003E31D8">
        <w:rPr>
          <w:rFonts w:ascii="游明朝" w:hint="eastAsia"/>
          <w:sz w:val="22"/>
        </w:rPr>
        <w:t>により</w:t>
      </w:r>
      <w:r w:rsidR="008E066D" w:rsidRPr="003E31D8">
        <w:rPr>
          <w:rFonts w:ascii="游明朝" w:hint="eastAsia"/>
          <w:sz w:val="22"/>
        </w:rPr>
        <w:t>請求を受</w:t>
      </w:r>
      <w:r w:rsidRPr="003E31D8">
        <w:rPr>
          <w:rFonts w:ascii="游明朝" w:hint="eastAsia"/>
          <w:sz w:val="22"/>
        </w:rPr>
        <w:t>けた</w:t>
      </w:r>
      <w:r w:rsidR="008E066D" w:rsidRPr="003E31D8">
        <w:rPr>
          <w:rFonts w:ascii="游明朝" w:hint="eastAsia"/>
          <w:sz w:val="22"/>
        </w:rPr>
        <w:t>ときは、請求内容を確認の</w:t>
      </w:r>
      <w:r w:rsidRPr="003E31D8">
        <w:rPr>
          <w:rFonts w:ascii="游明朝" w:hint="eastAsia"/>
          <w:sz w:val="22"/>
        </w:rPr>
        <w:t>上、</w:t>
      </w:r>
      <w:r w:rsidR="002A6041" w:rsidRPr="003E31D8">
        <w:rPr>
          <w:rFonts w:ascii="游明朝" w:hint="eastAsia"/>
          <w:sz w:val="22"/>
        </w:rPr>
        <w:t>当該</w:t>
      </w:r>
      <w:r w:rsidR="008E066D" w:rsidRPr="003E31D8">
        <w:rPr>
          <w:rFonts w:ascii="游明朝" w:hint="eastAsia"/>
          <w:sz w:val="22"/>
        </w:rPr>
        <w:t>補助金を支払うものとする。</w:t>
      </w:r>
    </w:p>
    <w:p w14:paraId="5ABFC793" w14:textId="374225FD" w:rsidR="003819F6" w:rsidRPr="003E31D8" w:rsidRDefault="00C96413" w:rsidP="00334610">
      <w:pPr>
        <w:spacing w:line="340" w:lineRule="atLeast"/>
        <w:ind w:leftChars="100" w:left="210"/>
        <w:rPr>
          <w:rFonts w:ascii="游明朝"/>
          <w:sz w:val="22"/>
        </w:rPr>
      </w:pPr>
      <w:r w:rsidRPr="003E31D8">
        <w:rPr>
          <w:rFonts w:ascii="游明朝" w:hint="eastAsia"/>
          <w:sz w:val="22"/>
        </w:rPr>
        <w:t>（</w:t>
      </w:r>
      <w:r w:rsidR="003A48CA" w:rsidRPr="003E31D8">
        <w:rPr>
          <w:rFonts w:ascii="游明朝" w:hint="eastAsia"/>
          <w:sz w:val="22"/>
        </w:rPr>
        <w:t>処分の制限）</w:t>
      </w:r>
    </w:p>
    <w:p w14:paraId="5C4B6B86" w14:textId="7BEF2D4F" w:rsidR="000A75E5" w:rsidRPr="003E31D8" w:rsidRDefault="000A75E5" w:rsidP="0074487A">
      <w:pPr>
        <w:spacing w:line="340" w:lineRule="atLeast"/>
        <w:ind w:left="209" w:hangingChars="95" w:hanging="209"/>
        <w:rPr>
          <w:rFonts w:ascii="游明朝"/>
          <w:sz w:val="22"/>
        </w:rPr>
      </w:pPr>
      <w:r w:rsidRPr="003E31D8">
        <w:rPr>
          <w:rFonts w:ascii="游明朝" w:hint="eastAsia"/>
          <w:sz w:val="22"/>
        </w:rPr>
        <w:t>第１</w:t>
      </w:r>
      <w:r w:rsidR="00AE0521" w:rsidRPr="003E31D8">
        <w:rPr>
          <w:rFonts w:ascii="游明朝" w:hint="eastAsia"/>
          <w:sz w:val="22"/>
        </w:rPr>
        <w:t>８</w:t>
      </w:r>
      <w:r w:rsidRPr="003E31D8">
        <w:rPr>
          <w:rFonts w:ascii="游明朝" w:hint="eastAsia"/>
          <w:sz w:val="22"/>
        </w:rPr>
        <w:t xml:space="preserve">条　</w:t>
      </w:r>
      <w:r w:rsidR="00097F7F" w:rsidRPr="003E31D8">
        <w:rPr>
          <w:rFonts w:ascii="游明朝" w:hint="eastAsia"/>
          <w:sz w:val="22"/>
        </w:rPr>
        <w:t>第６条第２号に</w:t>
      </w:r>
      <w:r w:rsidR="00E436FB" w:rsidRPr="003E31D8">
        <w:rPr>
          <w:rFonts w:ascii="游明朝" w:hint="eastAsia"/>
          <w:sz w:val="22"/>
        </w:rPr>
        <w:t>規定する</w:t>
      </w:r>
      <w:r w:rsidR="00B33976" w:rsidRPr="003E31D8">
        <w:rPr>
          <w:rFonts w:ascii="游明朝" w:hint="eastAsia"/>
          <w:sz w:val="22"/>
        </w:rPr>
        <w:t>補助対象経費に係る</w:t>
      </w:r>
      <w:r w:rsidRPr="003E31D8">
        <w:rPr>
          <w:rFonts w:ascii="游明朝" w:hint="eastAsia"/>
          <w:sz w:val="22"/>
        </w:rPr>
        <w:t>補助金の交付を受けた者は、</w:t>
      </w:r>
      <w:r w:rsidR="00563E50" w:rsidRPr="003E31D8">
        <w:rPr>
          <w:rFonts w:ascii="游明朝" w:hint="eastAsia"/>
          <w:sz w:val="22"/>
        </w:rPr>
        <w:t>当該</w:t>
      </w:r>
      <w:r w:rsidRPr="003E31D8">
        <w:rPr>
          <w:rFonts w:ascii="游明朝" w:hint="eastAsia"/>
          <w:sz w:val="22"/>
        </w:rPr>
        <w:t>補助金の交付対象となった生産機器をその</w:t>
      </w:r>
      <w:r w:rsidR="003625DE" w:rsidRPr="003E31D8">
        <w:rPr>
          <w:rFonts w:ascii="游明朝" w:hint="eastAsia"/>
          <w:sz w:val="22"/>
        </w:rPr>
        <w:t>補助金</w:t>
      </w:r>
      <w:r w:rsidR="000008DB" w:rsidRPr="003E31D8">
        <w:rPr>
          <w:rFonts w:ascii="游明朝" w:hint="eastAsia"/>
          <w:sz w:val="22"/>
        </w:rPr>
        <w:t>が</w:t>
      </w:r>
      <w:r w:rsidR="00140542" w:rsidRPr="003E31D8">
        <w:rPr>
          <w:rFonts w:ascii="游明朝" w:hint="eastAsia"/>
          <w:sz w:val="22"/>
        </w:rPr>
        <w:t>交付</w:t>
      </w:r>
      <w:r w:rsidR="000008DB" w:rsidRPr="003E31D8">
        <w:rPr>
          <w:rFonts w:ascii="游明朝" w:hint="eastAsia"/>
          <w:sz w:val="22"/>
        </w:rPr>
        <w:t>された日から、当該日が属する年度の</w:t>
      </w:r>
      <w:r w:rsidR="00140542" w:rsidRPr="003E31D8">
        <w:rPr>
          <w:rFonts w:ascii="游明朝" w:hint="eastAsia"/>
          <w:sz w:val="22"/>
        </w:rPr>
        <w:t>翌年度</w:t>
      </w:r>
      <w:r w:rsidR="003625DE" w:rsidRPr="003E31D8">
        <w:rPr>
          <w:rFonts w:ascii="游明朝" w:hint="eastAsia"/>
          <w:sz w:val="22"/>
        </w:rPr>
        <w:t>の４月１日</w:t>
      </w:r>
      <w:r w:rsidRPr="003E31D8">
        <w:rPr>
          <w:rFonts w:ascii="游明朝" w:hint="eastAsia"/>
          <w:sz w:val="22"/>
        </w:rPr>
        <w:t>から</w:t>
      </w:r>
      <w:r w:rsidR="000008DB" w:rsidRPr="003E31D8">
        <w:rPr>
          <w:rFonts w:ascii="游明朝" w:hint="eastAsia"/>
          <w:sz w:val="22"/>
        </w:rPr>
        <w:t>起算して</w:t>
      </w:r>
      <w:r w:rsidRPr="003E31D8">
        <w:rPr>
          <w:rFonts w:ascii="游明朝" w:hint="eastAsia"/>
          <w:sz w:val="22"/>
        </w:rPr>
        <w:t>５年</w:t>
      </w:r>
      <w:r w:rsidR="000008DB" w:rsidRPr="003E31D8">
        <w:rPr>
          <w:rFonts w:ascii="游明朝" w:hint="eastAsia"/>
          <w:sz w:val="22"/>
        </w:rPr>
        <w:t>を経過する日までの間</w:t>
      </w:r>
      <w:r w:rsidRPr="003E31D8">
        <w:rPr>
          <w:rFonts w:ascii="游明朝" w:hint="eastAsia"/>
          <w:sz w:val="22"/>
        </w:rPr>
        <w:t>以内に処分（補助金の交付の目的に反して使用し、譲渡し、売却し、交換し、使用の本拠を区外へ変更し、貸し付け、廃棄</w:t>
      </w:r>
      <w:r w:rsidR="0041057A" w:rsidRPr="003E31D8">
        <w:rPr>
          <w:rFonts w:ascii="游明朝" w:hint="eastAsia"/>
          <w:sz w:val="22"/>
        </w:rPr>
        <w:t>し、</w:t>
      </w:r>
      <w:r w:rsidRPr="003E31D8">
        <w:rPr>
          <w:rFonts w:ascii="游明朝" w:hint="eastAsia"/>
          <w:sz w:val="22"/>
        </w:rPr>
        <w:t>又は担保に供することをいう。）をしようとするときは、あらかじめ省エネルギー対策工場設備更新補助金財産処分承認申請書（</w:t>
      </w:r>
      <w:r w:rsidR="0041057A" w:rsidRPr="003E31D8">
        <w:rPr>
          <w:rFonts w:ascii="游明朝" w:hint="eastAsia"/>
          <w:sz w:val="22"/>
        </w:rPr>
        <w:t>様式</w:t>
      </w:r>
      <w:r w:rsidRPr="003E31D8">
        <w:rPr>
          <w:rFonts w:ascii="游明朝" w:hint="eastAsia"/>
          <w:sz w:val="22"/>
        </w:rPr>
        <w:t>第１</w:t>
      </w:r>
      <w:r w:rsidR="00B016EC" w:rsidRPr="003E31D8">
        <w:rPr>
          <w:rFonts w:ascii="游明朝" w:hint="eastAsia"/>
          <w:sz w:val="22"/>
        </w:rPr>
        <w:t>５</w:t>
      </w:r>
      <w:r w:rsidRPr="003E31D8">
        <w:rPr>
          <w:rFonts w:ascii="游明朝" w:hint="eastAsia"/>
          <w:sz w:val="22"/>
        </w:rPr>
        <w:t>号）を区長に提出し、承認を受けなければならない。</w:t>
      </w:r>
    </w:p>
    <w:p w14:paraId="5468DD41" w14:textId="171C7831" w:rsidR="000A75E5" w:rsidRPr="003E31D8" w:rsidRDefault="000A75E5" w:rsidP="0074487A">
      <w:pPr>
        <w:spacing w:line="340" w:lineRule="atLeast"/>
        <w:ind w:left="209" w:hangingChars="95" w:hanging="209"/>
        <w:rPr>
          <w:rFonts w:ascii="游明朝"/>
          <w:sz w:val="22"/>
        </w:rPr>
      </w:pPr>
      <w:r w:rsidRPr="003E31D8">
        <w:rPr>
          <w:rFonts w:ascii="游明朝" w:hint="eastAsia"/>
          <w:sz w:val="22"/>
        </w:rPr>
        <w:t>２　区長は、前項の</w:t>
      </w:r>
      <w:r w:rsidR="0041057A" w:rsidRPr="003E31D8">
        <w:rPr>
          <w:rFonts w:ascii="游明朝" w:hint="eastAsia"/>
          <w:sz w:val="22"/>
        </w:rPr>
        <w:t>規定による</w:t>
      </w:r>
      <w:r w:rsidRPr="003E31D8">
        <w:rPr>
          <w:rFonts w:ascii="游明朝" w:hint="eastAsia"/>
          <w:sz w:val="22"/>
        </w:rPr>
        <w:t>申請があった場合は、その内容を審査し</w:t>
      </w:r>
      <w:r w:rsidR="003D7EFF" w:rsidRPr="003E31D8">
        <w:rPr>
          <w:rFonts w:ascii="游明朝" w:hint="eastAsia"/>
          <w:sz w:val="22"/>
        </w:rPr>
        <w:t>、</w:t>
      </w:r>
      <w:r w:rsidR="009E4F0E" w:rsidRPr="003E31D8">
        <w:rPr>
          <w:rFonts w:ascii="游明朝" w:hint="eastAsia"/>
          <w:sz w:val="22"/>
        </w:rPr>
        <w:t>やむを得ない事由による場合</w:t>
      </w:r>
      <w:r w:rsidR="00C972A9" w:rsidRPr="003E31D8">
        <w:rPr>
          <w:rFonts w:ascii="游明朝" w:hint="eastAsia"/>
          <w:sz w:val="22"/>
        </w:rPr>
        <w:t>など</w:t>
      </w:r>
      <w:r w:rsidRPr="003E31D8">
        <w:rPr>
          <w:rFonts w:ascii="游明朝" w:hint="eastAsia"/>
          <w:sz w:val="22"/>
        </w:rPr>
        <w:t>正当な理由があると認め</w:t>
      </w:r>
      <w:r w:rsidR="00C972A9" w:rsidRPr="003E31D8">
        <w:rPr>
          <w:rFonts w:ascii="游明朝" w:hint="eastAsia"/>
          <w:sz w:val="22"/>
        </w:rPr>
        <w:t>るときのみ</w:t>
      </w:r>
      <w:r w:rsidRPr="003E31D8">
        <w:rPr>
          <w:rFonts w:ascii="游明朝" w:hint="eastAsia"/>
          <w:sz w:val="22"/>
        </w:rPr>
        <w:t>、財産</w:t>
      </w:r>
      <w:r w:rsidR="0041057A" w:rsidRPr="003E31D8">
        <w:rPr>
          <w:rFonts w:ascii="游明朝" w:hint="eastAsia"/>
          <w:sz w:val="22"/>
        </w:rPr>
        <w:t>の</w:t>
      </w:r>
      <w:r w:rsidRPr="003E31D8">
        <w:rPr>
          <w:rFonts w:ascii="游明朝" w:hint="eastAsia"/>
          <w:sz w:val="22"/>
        </w:rPr>
        <w:t>処分の承認を決定するとともに、当該申請者に対し省エネルギー対策工場設備更新補助金に係る財産処分承認通知書（</w:t>
      </w:r>
      <w:r w:rsidR="0041057A" w:rsidRPr="003E31D8">
        <w:rPr>
          <w:rFonts w:ascii="游明朝" w:hint="eastAsia"/>
          <w:sz w:val="22"/>
        </w:rPr>
        <w:t>様式</w:t>
      </w:r>
      <w:r w:rsidRPr="003E31D8">
        <w:rPr>
          <w:rFonts w:ascii="游明朝" w:hint="eastAsia"/>
          <w:sz w:val="22"/>
        </w:rPr>
        <w:t>第１</w:t>
      </w:r>
      <w:r w:rsidR="00F147C9" w:rsidRPr="003E31D8">
        <w:rPr>
          <w:rFonts w:ascii="游明朝" w:hint="eastAsia"/>
          <w:sz w:val="22"/>
        </w:rPr>
        <w:t>６</w:t>
      </w:r>
      <w:r w:rsidRPr="003E31D8">
        <w:rPr>
          <w:rFonts w:ascii="游明朝" w:hint="eastAsia"/>
          <w:sz w:val="22"/>
        </w:rPr>
        <w:t>号）により通知する。</w:t>
      </w:r>
    </w:p>
    <w:p w14:paraId="55FCDDD4" w14:textId="1C895141" w:rsidR="000A75E5" w:rsidRPr="003E31D8" w:rsidRDefault="000A75E5" w:rsidP="0074487A">
      <w:pPr>
        <w:spacing w:line="340" w:lineRule="atLeast"/>
        <w:ind w:left="209" w:hangingChars="95" w:hanging="209"/>
        <w:rPr>
          <w:rFonts w:ascii="游明朝"/>
          <w:sz w:val="22"/>
        </w:rPr>
      </w:pPr>
      <w:r w:rsidRPr="003E31D8">
        <w:rPr>
          <w:rFonts w:ascii="游明朝" w:hint="eastAsia"/>
          <w:sz w:val="22"/>
        </w:rPr>
        <w:t>３　区長は、第１項の規定による申請について正当な理由が</w:t>
      </w:r>
      <w:r w:rsidR="0041057A" w:rsidRPr="003E31D8">
        <w:rPr>
          <w:rFonts w:ascii="游明朝" w:hint="eastAsia"/>
          <w:sz w:val="22"/>
        </w:rPr>
        <w:t>な</w:t>
      </w:r>
      <w:r w:rsidRPr="003E31D8">
        <w:rPr>
          <w:rFonts w:ascii="游明朝" w:hint="eastAsia"/>
          <w:sz w:val="22"/>
        </w:rPr>
        <w:t>いと認めたときは、省エネルギー対策工場設備更新補助金に係る財産処分不承認通知書（</w:t>
      </w:r>
      <w:r w:rsidR="0041057A" w:rsidRPr="003E31D8">
        <w:rPr>
          <w:rFonts w:ascii="游明朝" w:hint="eastAsia"/>
          <w:sz w:val="22"/>
        </w:rPr>
        <w:t>様式</w:t>
      </w:r>
      <w:r w:rsidRPr="003E31D8">
        <w:rPr>
          <w:rFonts w:ascii="游明朝" w:hint="eastAsia"/>
          <w:sz w:val="22"/>
        </w:rPr>
        <w:t>第１</w:t>
      </w:r>
      <w:r w:rsidR="000765AC" w:rsidRPr="003E31D8">
        <w:rPr>
          <w:rFonts w:ascii="游明朝" w:hint="eastAsia"/>
          <w:sz w:val="22"/>
        </w:rPr>
        <w:t>７</w:t>
      </w:r>
      <w:r w:rsidRPr="003E31D8">
        <w:rPr>
          <w:rFonts w:ascii="游明朝" w:hint="eastAsia"/>
          <w:sz w:val="22"/>
        </w:rPr>
        <w:t>号）により当該申請者に通知する。</w:t>
      </w:r>
    </w:p>
    <w:p w14:paraId="4CCAF50F" w14:textId="4C860024" w:rsidR="00D71D7A" w:rsidRPr="003E31D8" w:rsidRDefault="00D71D7A" w:rsidP="0074487A">
      <w:pPr>
        <w:spacing w:line="340" w:lineRule="atLeast"/>
        <w:ind w:left="209"/>
        <w:rPr>
          <w:rFonts w:ascii="游明朝"/>
          <w:sz w:val="22"/>
        </w:rPr>
      </w:pPr>
      <w:r w:rsidRPr="003E31D8">
        <w:rPr>
          <w:rFonts w:ascii="游明朝" w:hint="eastAsia"/>
          <w:sz w:val="22"/>
        </w:rPr>
        <w:t>（区内での移転）</w:t>
      </w:r>
    </w:p>
    <w:p w14:paraId="21282588" w14:textId="3D2AC60A" w:rsidR="00D71D7A" w:rsidRPr="003E31D8" w:rsidRDefault="00D71D7A" w:rsidP="00D71D7A">
      <w:pPr>
        <w:spacing w:line="340" w:lineRule="atLeast"/>
        <w:ind w:left="240" w:hanging="240"/>
        <w:rPr>
          <w:rFonts w:ascii="游明朝"/>
          <w:sz w:val="22"/>
        </w:rPr>
      </w:pPr>
      <w:r w:rsidRPr="003E31D8">
        <w:rPr>
          <w:rFonts w:ascii="游明朝" w:hint="eastAsia"/>
          <w:sz w:val="22"/>
        </w:rPr>
        <w:t>第１</w:t>
      </w:r>
      <w:r w:rsidR="00AE0521" w:rsidRPr="003E31D8">
        <w:rPr>
          <w:rFonts w:ascii="游明朝" w:hint="eastAsia"/>
          <w:sz w:val="22"/>
        </w:rPr>
        <w:t>９</w:t>
      </w:r>
      <w:r w:rsidRPr="003E31D8">
        <w:rPr>
          <w:rFonts w:ascii="游明朝" w:hint="eastAsia"/>
          <w:sz w:val="22"/>
        </w:rPr>
        <w:t xml:space="preserve">条　</w:t>
      </w:r>
      <w:r w:rsidR="007F4638" w:rsidRPr="003E31D8">
        <w:rPr>
          <w:rFonts w:ascii="游明朝" w:hint="eastAsia"/>
          <w:sz w:val="22"/>
        </w:rPr>
        <w:t>第６条２号</w:t>
      </w:r>
      <w:r w:rsidR="00B33976" w:rsidRPr="003E31D8">
        <w:rPr>
          <w:rFonts w:ascii="游明朝" w:hint="eastAsia"/>
          <w:sz w:val="22"/>
        </w:rPr>
        <w:t>に規定する補助対象経費に係る</w:t>
      </w:r>
      <w:r w:rsidRPr="003E31D8">
        <w:rPr>
          <w:rFonts w:ascii="游明朝" w:hint="eastAsia"/>
          <w:sz w:val="22"/>
        </w:rPr>
        <w:t>補助金の交付を受けた者は、</w:t>
      </w:r>
      <w:r w:rsidR="00FC511C" w:rsidRPr="003E31D8">
        <w:rPr>
          <w:rFonts w:ascii="游明朝" w:hint="eastAsia"/>
          <w:sz w:val="22"/>
        </w:rPr>
        <w:t>当該</w:t>
      </w:r>
      <w:r w:rsidRPr="003E31D8">
        <w:rPr>
          <w:rFonts w:ascii="游明朝" w:hint="eastAsia"/>
          <w:sz w:val="22"/>
        </w:rPr>
        <w:t>補助金の交付対象となった生産機器をその</w:t>
      </w:r>
      <w:r w:rsidR="002F790D" w:rsidRPr="003E31D8">
        <w:rPr>
          <w:rFonts w:ascii="游明朝" w:hint="eastAsia"/>
          <w:sz w:val="22"/>
        </w:rPr>
        <w:t>補助金</w:t>
      </w:r>
      <w:r w:rsidR="000008DB" w:rsidRPr="003E31D8">
        <w:rPr>
          <w:rFonts w:ascii="游明朝" w:hint="eastAsia"/>
          <w:sz w:val="22"/>
        </w:rPr>
        <w:t>が</w:t>
      </w:r>
      <w:r w:rsidR="002F790D" w:rsidRPr="003E31D8">
        <w:rPr>
          <w:rFonts w:ascii="游明朝" w:hint="eastAsia"/>
          <w:sz w:val="22"/>
        </w:rPr>
        <w:t>交付</w:t>
      </w:r>
      <w:r w:rsidR="000008DB" w:rsidRPr="003E31D8">
        <w:rPr>
          <w:rFonts w:ascii="游明朝" w:hint="eastAsia"/>
          <w:sz w:val="22"/>
        </w:rPr>
        <w:t>された日から、当該日が属する年度の</w:t>
      </w:r>
      <w:r w:rsidR="002F790D" w:rsidRPr="003E31D8">
        <w:rPr>
          <w:rFonts w:ascii="游明朝" w:hint="eastAsia"/>
          <w:sz w:val="22"/>
        </w:rPr>
        <w:t>翌年度の４月１日</w:t>
      </w:r>
      <w:r w:rsidRPr="003E31D8">
        <w:rPr>
          <w:rFonts w:ascii="游明朝" w:hint="eastAsia"/>
          <w:sz w:val="22"/>
        </w:rPr>
        <w:t>から</w:t>
      </w:r>
      <w:r w:rsidR="000008DB" w:rsidRPr="003E31D8">
        <w:rPr>
          <w:rFonts w:ascii="游明朝" w:hint="eastAsia"/>
          <w:sz w:val="22"/>
        </w:rPr>
        <w:t>起算して</w:t>
      </w:r>
      <w:r w:rsidRPr="003E31D8">
        <w:rPr>
          <w:rFonts w:ascii="游明朝" w:hint="eastAsia"/>
          <w:sz w:val="22"/>
        </w:rPr>
        <w:t>５年</w:t>
      </w:r>
      <w:r w:rsidR="000008DB" w:rsidRPr="003E31D8">
        <w:rPr>
          <w:rFonts w:ascii="游明朝" w:hint="eastAsia"/>
          <w:sz w:val="22"/>
        </w:rPr>
        <w:t>を経過する日までの間</w:t>
      </w:r>
      <w:r w:rsidRPr="003E31D8">
        <w:rPr>
          <w:rFonts w:ascii="游明朝" w:hint="eastAsia"/>
          <w:sz w:val="22"/>
        </w:rPr>
        <w:t>以内に</w:t>
      </w:r>
      <w:r w:rsidR="00CB7754" w:rsidRPr="003E31D8">
        <w:rPr>
          <w:rFonts w:ascii="游明朝" w:hint="eastAsia"/>
          <w:sz w:val="22"/>
        </w:rPr>
        <w:t>、</w:t>
      </w:r>
      <w:r w:rsidRPr="003E31D8">
        <w:rPr>
          <w:rFonts w:ascii="游明朝" w:hint="eastAsia"/>
          <w:sz w:val="22"/>
        </w:rPr>
        <w:t>足立区内の他の認可工場</w:t>
      </w:r>
      <w:r w:rsidR="00CB7754" w:rsidRPr="003E31D8">
        <w:rPr>
          <w:rFonts w:ascii="游明朝" w:hint="eastAsia"/>
          <w:sz w:val="22"/>
        </w:rPr>
        <w:t>への</w:t>
      </w:r>
      <w:r w:rsidRPr="003E31D8">
        <w:rPr>
          <w:rFonts w:ascii="游明朝" w:hint="eastAsia"/>
          <w:sz w:val="22"/>
        </w:rPr>
        <w:t>使用の本拠</w:t>
      </w:r>
      <w:r w:rsidR="00CB7754" w:rsidRPr="003E31D8">
        <w:rPr>
          <w:rFonts w:ascii="游明朝" w:hint="eastAsia"/>
          <w:sz w:val="22"/>
        </w:rPr>
        <w:t>の</w:t>
      </w:r>
      <w:r w:rsidRPr="003E31D8">
        <w:rPr>
          <w:rFonts w:ascii="游明朝" w:hint="eastAsia"/>
          <w:sz w:val="22"/>
        </w:rPr>
        <w:t>変更（以下「移転」という</w:t>
      </w:r>
      <w:r w:rsidR="00CB7754" w:rsidRPr="003E31D8">
        <w:rPr>
          <w:rFonts w:ascii="游明朝" w:hint="eastAsia"/>
          <w:sz w:val="22"/>
        </w:rPr>
        <w:t>。</w:t>
      </w:r>
      <w:r w:rsidRPr="003E31D8">
        <w:rPr>
          <w:rFonts w:ascii="游明朝" w:hint="eastAsia"/>
          <w:sz w:val="22"/>
        </w:rPr>
        <w:t>）</w:t>
      </w:r>
      <w:r w:rsidR="00CB7754" w:rsidRPr="003E31D8">
        <w:rPr>
          <w:rFonts w:ascii="游明朝" w:hint="eastAsia"/>
          <w:sz w:val="22"/>
        </w:rPr>
        <w:t>をし</w:t>
      </w:r>
      <w:r w:rsidRPr="003E31D8">
        <w:rPr>
          <w:rFonts w:ascii="游明朝" w:hint="eastAsia"/>
          <w:sz w:val="22"/>
        </w:rPr>
        <w:t>ようとするときは、あらかじめ省エネルギー対策工場設備更新補助金移転承認申請書（</w:t>
      </w:r>
      <w:r w:rsidR="00CB7754" w:rsidRPr="003E31D8">
        <w:rPr>
          <w:rFonts w:ascii="游明朝" w:hint="eastAsia"/>
          <w:sz w:val="22"/>
        </w:rPr>
        <w:t>様式</w:t>
      </w:r>
      <w:r w:rsidRPr="003E31D8">
        <w:rPr>
          <w:rFonts w:ascii="游明朝" w:hint="eastAsia"/>
          <w:sz w:val="22"/>
        </w:rPr>
        <w:t>第</w:t>
      </w:r>
      <w:r w:rsidR="00FE0709" w:rsidRPr="003E31D8">
        <w:rPr>
          <w:rFonts w:ascii="游明朝" w:hint="eastAsia"/>
          <w:sz w:val="22"/>
        </w:rPr>
        <w:t>１</w:t>
      </w:r>
      <w:r w:rsidR="006C2AE5" w:rsidRPr="003E31D8">
        <w:rPr>
          <w:rFonts w:ascii="游明朝" w:hint="eastAsia"/>
          <w:sz w:val="22"/>
        </w:rPr>
        <w:t>８</w:t>
      </w:r>
      <w:r w:rsidRPr="003E31D8">
        <w:rPr>
          <w:rFonts w:ascii="游明朝" w:hint="eastAsia"/>
          <w:sz w:val="22"/>
        </w:rPr>
        <w:t>号）を区長に提出し、承認を受けなければならない。</w:t>
      </w:r>
    </w:p>
    <w:p w14:paraId="2631DE94" w14:textId="1E94CD5F" w:rsidR="00D71D7A" w:rsidRPr="003E31D8" w:rsidRDefault="00CB7754" w:rsidP="00F86AED">
      <w:pPr>
        <w:spacing w:line="340" w:lineRule="atLeast"/>
        <w:ind w:left="240" w:hanging="240"/>
        <w:rPr>
          <w:rFonts w:ascii="游明朝"/>
          <w:sz w:val="22"/>
        </w:rPr>
      </w:pPr>
      <w:r w:rsidRPr="003E31D8">
        <w:rPr>
          <w:rFonts w:ascii="游明朝" w:hint="eastAsia"/>
          <w:sz w:val="22"/>
        </w:rPr>
        <w:t>２</w:t>
      </w:r>
      <w:r w:rsidR="00E85B9C" w:rsidRPr="003E31D8">
        <w:rPr>
          <w:rFonts w:ascii="游明朝" w:hint="eastAsia"/>
          <w:sz w:val="22"/>
        </w:rPr>
        <w:t xml:space="preserve">　</w:t>
      </w:r>
      <w:r w:rsidR="00D71D7A" w:rsidRPr="003E31D8">
        <w:rPr>
          <w:rFonts w:ascii="游明朝" w:hint="eastAsia"/>
          <w:sz w:val="22"/>
        </w:rPr>
        <w:t>区長は、</w:t>
      </w:r>
      <w:r w:rsidRPr="003E31D8">
        <w:rPr>
          <w:rFonts w:ascii="游明朝" w:hint="eastAsia"/>
          <w:sz w:val="22"/>
        </w:rPr>
        <w:t>前</w:t>
      </w:r>
      <w:r w:rsidR="00D71D7A" w:rsidRPr="003E31D8">
        <w:rPr>
          <w:rFonts w:ascii="游明朝" w:hint="eastAsia"/>
          <w:sz w:val="22"/>
        </w:rPr>
        <w:t>項の申請があった場合は、その内容を審査し、正当な理由があると認めたときは、移転の承認を決定するとともに、省エネルギー対策工場設備更新補助金に係る移転承認通知書（</w:t>
      </w:r>
      <w:r w:rsidRPr="003E31D8">
        <w:rPr>
          <w:rFonts w:ascii="游明朝" w:hint="eastAsia"/>
          <w:sz w:val="22"/>
        </w:rPr>
        <w:t>様式</w:t>
      </w:r>
      <w:r w:rsidR="00D71D7A" w:rsidRPr="003E31D8">
        <w:rPr>
          <w:rFonts w:ascii="游明朝" w:hint="eastAsia"/>
          <w:sz w:val="22"/>
        </w:rPr>
        <w:t>第</w:t>
      </w:r>
      <w:r w:rsidR="00FE0709" w:rsidRPr="003E31D8">
        <w:rPr>
          <w:rFonts w:ascii="游明朝" w:hint="eastAsia"/>
          <w:sz w:val="22"/>
        </w:rPr>
        <w:t>１</w:t>
      </w:r>
      <w:r w:rsidR="002212BC" w:rsidRPr="003E31D8">
        <w:rPr>
          <w:rFonts w:ascii="游明朝" w:hint="eastAsia"/>
          <w:sz w:val="22"/>
        </w:rPr>
        <w:t>９</w:t>
      </w:r>
      <w:r w:rsidR="00D71D7A" w:rsidRPr="003E31D8">
        <w:rPr>
          <w:rFonts w:ascii="游明朝" w:hint="eastAsia"/>
          <w:sz w:val="22"/>
        </w:rPr>
        <w:t>号）により</w:t>
      </w:r>
      <w:r w:rsidRPr="003E31D8">
        <w:rPr>
          <w:rFonts w:ascii="游明朝" w:hint="eastAsia"/>
          <w:sz w:val="22"/>
        </w:rPr>
        <w:t>、</w:t>
      </w:r>
      <w:r w:rsidR="00D71D7A" w:rsidRPr="003E31D8">
        <w:rPr>
          <w:rFonts w:ascii="游明朝" w:hint="eastAsia"/>
          <w:sz w:val="22"/>
        </w:rPr>
        <w:t>正当な理由が</w:t>
      </w:r>
      <w:r w:rsidRPr="003E31D8">
        <w:rPr>
          <w:rFonts w:ascii="游明朝" w:hint="eastAsia"/>
          <w:sz w:val="22"/>
        </w:rPr>
        <w:t>な</w:t>
      </w:r>
      <w:r w:rsidR="00D71D7A" w:rsidRPr="003E31D8">
        <w:rPr>
          <w:rFonts w:ascii="游明朝" w:hint="eastAsia"/>
          <w:sz w:val="22"/>
        </w:rPr>
        <w:t>いと認めたときは、省エネルギー対策工場設備更新補助金に係る移転不承認通知書（</w:t>
      </w:r>
      <w:r w:rsidRPr="003E31D8">
        <w:rPr>
          <w:rFonts w:ascii="游明朝" w:hint="eastAsia"/>
          <w:sz w:val="22"/>
        </w:rPr>
        <w:t>様式</w:t>
      </w:r>
      <w:r w:rsidR="00D71D7A" w:rsidRPr="003E31D8">
        <w:rPr>
          <w:rFonts w:ascii="游明朝" w:hint="eastAsia"/>
          <w:sz w:val="22"/>
        </w:rPr>
        <w:t>第</w:t>
      </w:r>
      <w:r w:rsidR="002212BC" w:rsidRPr="003E31D8">
        <w:rPr>
          <w:rFonts w:ascii="游明朝" w:hint="eastAsia"/>
          <w:sz w:val="22"/>
        </w:rPr>
        <w:t>２０</w:t>
      </w:r>
      <w:r w:rsidR="00D71D7A" w:rsidRPr="003E31D8">
        <w:rPr>
          <w:rFonts w:ascii="游明朝" w:hint="eastAsia"/>
          <w:sz w:val="22"/>
        </w:rPr>
        <w:t>号）により</w:t>
      </w:r>
      <w:r w:rsidRPr="003E31D8">
        <w:rPr>
          <w:rFonts w:ascii="游明朝" w:hint="eastAsia"/>
          <w:sz w:val="22"/>
        </w:rPr>
        <w:t>、</w:t>
      </w:r>
      <w:r w:rsidR="00D71D7A" w:rsidRPr="003E31D8">
        <w:rPr>
          <w:rFonts w:ascii="游明朝" w:hint="eastAsia"/>
          <w:sz w:val="22"/>
        </w:rPr>
        <w:t>当該申請</w:t>
      </w:r>
      <w:r w:rsidRPr="003E31D8">
        <w:rPr>
          <w:rFonts w:ascii="游明朝" w:hint="eastAsia"/>
          <w:sz w:val="22"/>
        </w:rPr>
        <w:t>をした</w:t>
      </w:r>
      <w:r w:rsidR="00D71D7A" w:rsidRPr="003E31D8">
        <w:rPr>
          <w:rFonts w:ascii="游明朝" w:hint="eastAsia"/>
          <w:sz w:val="22"/>
        </w:rPr>
        <w:t>者に通知する。</w:t>
      </w:r>
    </w:p>
    <w:p w14:paraId="76D04526" w14:textId="48EAEF78" w:rsidR="00BB76E2" w:rsidRPr="003E31D8" w:rsidRDefault="00CB7754" w:rsidP="000008DB">
      <w:pPr>
        <w:spacing w:line="340" w:lineRule="atLeast"/>
        <w:ind w:left="240" w:hanging="240"/>
        <w:rPr>
          <w:rFonts w:ascii="游明朝"/>
          <w:sz w:val="22"/>
        </w:rPr>
      </w:pPr>
      <w:r w:rsidRPr="003E31D8">
        <w:rPr>
          <w:rFonts w:ascii="游明朝" w:hint="eastAsia"/>
          <w:sz w:val="22"/>
        </w:rPr>
        <w:t>３</w:t>
      </w:r>
      <w:r w:rsidR="00BB76E2" w:rsidRPr="003E31D8">
        <w:rPr>
          <w:rFonts w:ascii="游明朝" w:hint="eastAsia"/>
          <w:sz w:val="22"/>
        </w:rPr>
        <w:t xml:space="preserve">　</w:t>
      </w:r>
      <w:r w:rsidR="00D26F60" w:rsidRPr="003E31D8">
        <w:rPr>
          <w:rFonts w:ascii="游明朝" w:hint="eastAsia"/>
          <w:sz w:val="22"/>
        </w:rPr>
        <w:t>前</w:t>
      </w:r>
      <w:r w:rsidR="00BB76E2" w:rsidRPr="003E31D8">
        <w:rPr>
          <w:rFonts w:ascii="游明朝" w:hint="eastAsia"/>
          <w:sz w:val="22"/>
        </w:rPr>
        <w:t>項の承認を受け、移転をしようとする者</w:t>
      </w:r>
      <w:r w:rsidR="00BB76E2" w:rsidRPr="003E31D8">
        <w:rPr>
          <w:rFonts w:ascii="游明朝"/>
          <w:sz w:val="22"/>
        </w:rPr>
        <w:t>は、移転先の認可工場（第３条第５号の認可工場に限る。）について、原則として、環境確保条例第８２条に基づく工場の変更の認可を受け、及び同条例第８４条の規定に基づく完成届を提出し、認定を受けなければならない。</w:t>
      </w:r>
    </w:p>
    <w:p w14:paraId="772C0509" w14:textId="28344F47" w:rsidR="00334610" w:rsidRPr="003E31D8" w:rsidRDefault="00334610" w:rsidP="0074487A">
      <w:pPr>
        <w:spacing w:line="340" w:lineRule="atLeast"/>
        <w:ind w:leftChars="100" w:left="210"/>
        <w:rPr>
          <w:rFonts w:ascii="游明朝"/>
          <w:sz w:val="22"/>
        </w:rPr>
      </w:pPr>
      <w:r w:rsidRPr="003E31D8">
        <w:rPr>
          <w:rFonts w:ascii="游明朝" w:hint="eastAsia"/>
          <w:sz w:val="22"/>
        </w:rPr>
        <w:t>（決定の取消し）</w:t>
      </w:r>
    </w:p>
    <w:p w14:paraId="6ECA2407" w14:textId="7B527710" w:rsidR="00334610" w:rsidRPr="003E31D8" w:rsidRDefault="00334610" w:rsidP="00334610">
      <w:pPr>
        <w:spacing w:line="340" w:lineRule="atLeast"/>
        <w:ind w:left="240" w:hanging="240"/>
        <w:rPr>
          <w:rFonts w:ascii="游明朝"/>
          <w:sz w:val="22"/>
        </w:rPr>
      </w:pPr>
      <w:r w:rsidRPr="003E31D8">
        <w:rPr>
          <w:rFonts w:ascii="游明朝" w:hint="eastAsia"/>
          <w:sz w:val="22"/>
        </w:rPr>
        <w:t>第</w:t>
      </w:r>
      <w:r w:rsidR="00AE0521" w:rsidRPr="003E31D8">
        <w:rPr>
          <w:rFonts w:ascii="游明朝" w:hint="eastAsia"/>
          <w:sz w:val="22"/>
        </w:rPr>
        <w:t>２０</w:t>
      </w:r>
      <w:r w:rsidRPr="003E31D8">
        <w:rPr>
          <w:rFonts w:ascii="游明朝" w:hint="eastAsia"/>
          <w:sz w:val="22"/>
        </w:rPr>
        <w:t>条　区長は、</w:t>
      </w:r>
      <w:r w:rsidR="005C1A33" w:rsidRPr="003E31D8">
        <w:rPr>
          <w:rFonts w:ascii="游明朝" w:hint="eastAsia"/>
          <w:sz w:val="22"/>
        </w:rPr>
        <w:t>本補助金の交付</w:t>
      </w:r>
      <w:r w:rsidR="00B33976" w:rsidRPr="003E31D8">
        <w:rPr>
          <w:rFonts w:ascii="游明朝" w:hint="eastAsia"/>
          <w:sz w:val="22"/>
        </w:rPr>
        <w:t>決定又は認定（以下「交付決定等」という。）</w:t>
      </w:r>
      <w:r w:rsidR="005C1A33" w:rsidRPr="003E31D8">
        <w:rPr>
          <w:rFonts w:ascii="游明朝" w:hint="eastAsia"/>
          <w:sz w:val="22"/>
        </w:rPr>
        <w:t>を受けた者</w:t>
      </w:r>
      <w:r w:rsidRPr="003E31D8">
        <w:rPr>
          <w:rFonts w:ascii="游明朝" w:hint="eastAsia"/>
          <w:sz w:val="22"/>
        </w:rPr>
        <w:t>が次の各号のいずれかに該当すると認める場合は、</w:t>
      </w:r>
      <w:r w:rsidR="00BB76E2" w:rsidRPr="003E31D8">
        <w:rPr>
          <w:rFonts w:ascii="游明朝" w:hint="eastAsia"/>
          <w:sz w:val="22"/>
        </w:rPr>
        <w:t>当該</w:t>
      </w:r>
      <w:r w:rsidRPr="003E31D8">
        <w:rPr>
          <w:rFonts w:ascii="游明朝" w:hint="eastAsia"/>
          <w:sz w:val="22"/>
        </w:rPr>
        <w:t>交付決定</w:t>
      </w:r>
      <w:r w:rsidR="00B33976" w:rsidRPr="003E31D8">
        <w:rPr>
          <w:rFonts w:ascii="游明朝" w:hint="eastAsia"/>
          <w:sz w:val="22"/>
        </w:rPr>
        <w:t>等</w:t>
      </w:r>
      <w:r w:rsidRPr="003E31D8">
        <w:rPr>
          <w:rFonts w:ascii="游明朝" w:hint="eastAsia"/>
          <w:sz w:val="22"/>
        </w:rPr>
        <w:t>の全部又は一部を取り消すことができる。</w:t>
      </w:r>
    </w:p>
    <w:p w14:paraId="5BD500D3" w14:textId="54031F6C" w:rsidR="00334610" w:rsidRPr="003E31D8" w:rsidRDefault="00334610" w:rsidP="0074487A">
      <w:pPr>
        <w:spacing w:line="340" w:lineRule="atLeast"/>
        <w:ind w:leftChars="100" w:left="210"/>
        <w:rPr>
          <w:rFonts w:ascii="游明朝"/>
          <w:sz w:val="22"/>
        </w:rPr>
      </w:pPr>
      <w:r w:rsidRPr="003E31D8">
        <w:rPr>
          <w:rFonts w:ascii="游明朝" w:hint="eastAsia"/>
          <w:sz w:val="22"/>
        </w:rPr>
        <w:t>（１）</w:t>
      </w:r>
      <w:r w:rsidR="00B9242D" w:rsidRPr="003E31D8">
        <w:rPr>
          <w:rFonts w:ascii="游明朝" w:hint="eastAsia"/>
          <w:sz w:val="22"/>
        </w:rPr>
        <w:t xml:space="preserve">　</w:t>
      </w:r>
      <w:r w:rsidRPr="003E31D8">
        <w:rPr>
          <w:rFonts w:ascii="游明朝"/>
          <w:sz w:val="22"/>
        </w:rPr>
        <w:t>虚偽の申請その他の不正の手段により、交付決定を受けたとき。</w:t>
      </w:r>
    </w:p>
    <w:p w14:paraId="158D883B" w14:textId="25AEA85C" w:rsidR="00334610" w:rsidRPr="003E31D8" w:rsidRDefault="00334610" w:rsidP="0074487A">
      <w:pPr>
        <w:spacing w:line="340" w:lineRule="atLeast"/>
        <w:ind w:leftChars="100" w:left="210"/>
        <w:rPr>
          <w:rFonts w:ascii="游明朝"/>
          <w:sz w:val="22"/>
        </w:rPr>
      </w:pPr>
      <w:r w:rsidRPr="003E31D8">
        <w:rPr>
          <w:rFonts w:ascii="游明朝" w:hint="eastAsia"/>
          <w:sz w:val="22"/>
        </w:rPr>
        <w:lastRenderedPageBreak/>
        <w:t>（２）</w:t>
      </w:r>
      <w:r w:rsidR="00B9242D" w:rsidRPr="003E31D8">
        <w:rPr>
          <w:rFonts w:ascii="游明朝" w:hint="eastAsia"/>
          <w:sz w:val="22"/>
        </w:rPr>
        <w:t xml:space="preserve">　</w:t>
      </w:r>
      <w:r w:rsidRPr="003E31D8">
        <w:rPr>
          <w:rFonts w:ascii="游明朝"/>
          <w:sz w:val="22"/>
        </w:rPr>
        <w:t>第１</w:t>
      </w:r>
      <w:r w:rsidR="00AE0521" w:rsidRPr="003E31D8">
        <w:rPr>
          <w:rFonts w:ascii="游明朝" w:hint="eastAsia"/>
          <w:sz w:val="22"/>
        </w:rPr>
        <w:t>８</w:t>
      </w:r>
      <w:r w:rsidRPr="003E31D8">
        <w:rPr>
          <w:rFonts w:ascii="游明朝"/>
          <w:sz w:val="22"/>
        </w:rPr>
        <w:t>条</w:t>
      </w:r>
      <w:r w:rsidR="00BB76E2" w:rsidRPr="003E31D8">
        <w:rPr>
          <w:rFonts w:ascii="游明朝" w:hint="eastAsia"/>
          <w:sz w:val="22"/>
        </w:rPr>
        <w:t>第２項</w:t>
      </w:r>
      <w:r w:rsidRPr="003E31D8">
        <w:rPr>
          <w:rFonts w:ascii="游明朝"/>
          <w:sz w:val="22"/>
        </w:rPr>
        <w:t>の処分の</w:t>
      </w:r>
      <w:r w:rsidR="00BB76E2" w:rsidRPr="003E31D8">
        <w:rPr>
          <w:rFonts w:ascii="游明朝" w:hint="eastAsia"/>
          <w:sz w:val="22"/>
        </w:rPr>
        <w:t>承認</w:t>
      </w:r>
      <w:r w:rsidRPr="003E31D8">
        <w:rPr>
          <w:rFonts w:ascii="游明朝"/>
          <w:sz w:val="22"/>
        </w:rPr>
        <w:t>を</w:t>
      </w:r>
      <w:r w:rsidR="00BB76E2" w:rsidRPr="003E31D8">
        <w:rPr>
          <w:rFonts w:ascii="游明朝" w:hint="eastAsia"/>
          <w:sz w:val="22"/>
        </w:rPr>
        <w:t>受けずに</w:t>
      </w:r>
      <w:r w:rsidRPr="003E31D8">
        <w:rPr>
          <w:rFonts w:ascii="游明朝"/>
          <w:sz w:val="22"/>
        </w:rPr>
        <w:t>、</w:t>
      </w:r>
      <w:r w:rsidR="00BB76E2" w:rsidRPr="003E31D8">
        <w:rPr>
          <w:rFonts w:ascii="游明朝" w:hint="eastAsia"/>
          <w:sz w:val="22"/>
        </w:rPr>
        <w:t>生産機器を処分した</w:t>
      </w:r>
      <w:r w:rsidRPr="003E31D8">
        <w:rPr>
          <w:rFonts w:ascii="游明朝"/>
          <w:sz w:val="22"/>
        </w:rPr>
        <w:t>とき。</w:t>
      </w:r>
    </w:p>
    <w:p w14:paraId="71AFF049" w14:textId="387D9B87" w:rsidR="00334610" w:rsidRPr="003E31D8" w:rsidRDefault="00334610" w:rsidP="003301C6">
      <w:pPr>
        <w:spacing w:line="340" w:lineRule="atLeast"/>
        <w:ind w:leftChars="100" w:left="866" w:hangingChars="298" w:hanging="656"/>
        <w:rPr>
          <w:rFonts w:ascii="游明朝"/>
          <w:sz w:val="22"/>
        </w:rPr>
      </w:pPr>
      <w:r w:rsidRPr="003E31D8">
        <w:rPr>
          <w:rFonts w:ascii="游明朝" w:hint="eastAsia"/>
          <w:sz w:val="22"/>
        </w:rPr>
        <w:t>（３）</w:t>
      </w:r>
      <w:r w:rsidR="00DC3714" w:rsidRPr="003E31D8">
        <w:rPr>
          <w:rFonts w:ascii="游明朝" w:hint="eastAsia"/>
          <w:sz w:val="22"/>
        </w:rPr>
        <w:t xml:space="preserve">　</w:t>
      </w:r>
      <w:r w:rsidR="00BB76E2" w:rsidRPr="003E31D8">
        <w:rPr>
          <w:rFonts w:ascii="游明朝" w:hint="eastAsia"/>
          <w:sz w:val="22"/>
        </w:rPr>
        <w:t>当該</w:t>
      </w:r>
      <w:r w:rsidRPr="003E31D8">
        <w:rPr>
          <w:rFonts w:ascii="游明朝" w:hint="eastAsia"/>
          <w:sz w:val="22"/>
        </w:rPr>
        <w:t>交付決定</w:t>
      </w:r>
      <w:r w:rsidR="00BB76E2" w:rsidRPr="003E31D8">
        <w:rPr>
          <w:rFonts w:ascii="游明朝" w:hint="eastAsia"/>
          <w:sz w:val="22"/>
        </w:rPr>
        <w:t>を受けた</w:t>
      </w:r>
      <w:r w:rsidRPr="003E31D8">
        <w:rPr>
          <w:rFonts w:ascii="游明朝" w:hint="eastAsia"/>
          <w:sz w:val="22"/>
        </w:rPr>
        <w:t>者から</w:t>
      </w:r>
      <w:r w:rsidR="00BB76E2" w:rsidRPr="003E31D8">
        <w:rPr>
          <w:rFonts w:ascii="游明朝" w:hint="eastAsia"/>
          <w:sz w:val="22"/>
        </w:rPr>
        <w:t>第</w:t>
      </w:r>
      <w:r w:rsidR="00BA2644" w:rsidRPr="003E31D8">
        <w:rPr>
          <w:rFonts w:ascii="游明朝" w:hint="eastAsia"/>
          <w:sz w:val="22"/>
        </w:rPr>
        <w:t>１</w:t>
      </w:r>
      <w:r w:rsidR="003309CC" w:rsidRPr="003E31D8">
        <w:rPr>
          <w:rFonts w:ascii="游明朝" w:hint="eastAsia"/>
          <w:sz w:val="22"/>
        </w:rPr>
        <w:t>３</w:t>
      </w:r>
      <w:r w:rsidR="00BB76E2" w:rsidRPr="003E31D8">
        <w:rPr>
          <w:rFonts w:ascii="游明朝" w:hint="eastAsia"/>
          <w:sz w:val="22"/>
        </w:rPr>
        <w:t>条の規定による</w:t>
      </w:r>
      <w:r w:rsidR="00176288" w:rsidRPr="003E31D8">
        <w:rPr>
          <w:rFonts w:hint="eastAsia"/>
          <w:sz w:val="22"/>
        </w:rPr>
        <w:t>省エネルギー対策工場設備更新補助金取下申請書</w:t>
      </w:r>
      <w:r w:rsidRPr="003E31D8">
        <w:rPr>
          <w:rFonts w:ascii="游明朝" w:hint="eastAsia"/>
          <w:sz w:val="22"/>
        </w:rPr>
        <w:t>の</w:t>
      </w:r>
      <w:r w:rsidR="00176288" w:rsidRPr="003E31D8">
        <w:rPr>
          <w:rFonts w:ascii="游明朝" w:hint="eastAsia"/>
          <w:sz w:val="22"/>
        </w:rPr>
        <w:t>提出</w:t>
      </w:r>
      <w:r w:rsidRPr="003E31D8">
        <w:rPr>
          <w:rFonts w:ascii="游明朝" w:hint="eastAsia"/>
          <w:sz w:val="22"/>
        </w:rPr>
        <w:t>があったとき。</w:t>
      </w:r>
    </w:p>
    <w:p w14:paraId="05A20AD9" w14:textId="77777777" w:rsidR="00334610" w:rsidRPr="003E31D8" w:rsidRDefault="00334610" w:rsidP="0074487A">
      <w:pPr>
        <w:spacing w:line="340" w:lineRule="atLeast"/>
        <w:ind w:leftChars="100" w:left="210"/>
        <w:rPr>
          <w:rFonts w:ascii="游明朝"/>
          <w:sz w:val="22"/>
        </w:rPr>
      </w:pPr>
      <w:r w:rsidRPr="003E31D8">
        <w:rPr>
          <w:rFonts w:ascii="游明朝" w:hint="eastAsia"/>
          <w:sz w:val="22"/>
        </w:rPr>
        <w:t>（４）　その他、この要綱の規定に違反したと区長が認めるとき。</w:t>
      </w:r>
    </w:p>
    <w:p w14:paraId="553134B8" w14:textId="182A9E71" w:rsidR="00334610" w:rsidRPr="003E31D8" w:rsidRDefault="00334610" w:rsidP="00334610">
      <w:pPr>
        <w:spacing w:line="340" w:lineRule="atLeast"/>
        <w:ind w:left="240" w:hanging="240"/>
        <w:rPr>
          <w:rFonts w:ascii="游明朝"/>
          <w:sz w:val="22"/>
        </w:rPr>
      </w:pPr>
      <w:r w:rsidRPr="003E31D8">
        <w:rPr>
          <w:rFonts w:ascii="游明朝" w:hint="eastAsia"/>
          <w:sz w:val="22"/>
        </w:rPr>
        <w:t>２　区長は、前項の規定による取消しを行った場合は、速やかに</w:t>
      </w:r>
      <w:r w:rsidR="0011579F" w:rsidRPr="003E31D8">
        <w:rPr>
          <w:rFonts w:ascii="游明朝" w:hint="eastAsia"/>
          <w:sz w:val="22"/>
        </w:rPr>
        <w:t>省エネルギー対策工場設備更新補助金</w:t>
      </w:r>
      <w:r w:rsidRPr="003E31D8">
        <w:rPr>
          <w:rFonts w:ascii="游明朝" w:hint="eastAsia"/>
          <w:sz w:val="22"/>
        </w:rPr>
        <w:t>交付決定</w:t>
      </w:r>
      <w:r w:rsidR="00E82041" w:rsidRPr="003E31D8">
        <w:rPr>
          <w:rFonts w:ascii="游明朝" w:hint="eastAsia"/>
          <w:sz w:val="22"/>
        </w:rPr>
        <w:t>及び補助金交付対象事業の認定</w:t>
      </w:r>
      <w:r w:rsidRPr="003E31D8">
        <w:rPr>
          <w:rFonts w:ascii="游明朝" w:hint="eastAsia"/>
          <w:sz w:val="22"/>
        </w:rPr>
        <w:t>取消通知書（</w:t>
      </w:r>
      <w:r w:rsidR="00BB76E2" w:rsidRPr="003E31D8">
        <w:rPr>
          <w:rFonts w:ascii="游明朝" w:hint="eastAsia"/>
          <w:sz w:val="22"/>
        </w:rPr>
        <w:t>様式</w:t>
      </w:r>
      <w:r w:rsidRPr="003E31D8">
        <w:rPr>
          <w:rFonts w:ascii="游明朝" w:hint="eastAsia"/>
          <w:sz w:val="22"/>
        </w:rPr>
        <w:t>第</w:t>
      </w:r>
      <w:r w:rsidR="009D3C1A" w:rsidRPr="003E31D8">
        <w:rPr>
          <w:rFonts w:ascii="游明朝" w:hint="eastAsia"/>
          <w:sz w:val="22"/>
        </w:rPr>
        <w:t>２</w:t>
      </w:r>
      <w:r w:rsidR="00630CCD" w:rsidRPr="003E31D8">
        <w:rPr>
          <w:rFonts w:ascii="游明朝" w:hint="eastAsia"/>
          <w:sz w:val="22"/>
        </w:rPr>
        <w:t>１</w:t>
      </w:r>
      <w:r w:rsidRPr="003E31D8">
        <w:rPr>
          <w:rFonts w:ascii="游明朝" w:hint="eastAsia"/>
          <w:sz w:val="22"/>
        </w:rPr>
        <w:t>号）により当該</w:t>
      </w:r>
      <w:r w:rsidR="00BB76E2" w:rsidRPr="003E31D8">
        <w:rPr>
          <w:rFonts w:ascii="游明朝" w:hint="eastAsia"/>
          <w:sz w:val="22"/>
        </w:rPr>
        <w:t>交付決定</w:t>
      </w:r>
      <w:r w:rsidR="00B33976" w:rsidRPr="003E31D8">
        <w:rPr>
          <w:rFonts w:ascii="游明朝" w:hint="eastAsia"/>
          <w:sz w:val="22"/>
        </w:rPr>
        <w:t>等</w:t>
      </w:r>
      <w:r w:rsidR="00BB76E2" w:rsidRPr="003E31D8">
        <w:rPr>
          <w:rFonts w:ascii="游明朝" w:hint="eastAsia"/>
          <w:sz w:val="22"/>
        </w:rPr>
        <w:t>を受けた</w:t>
      </w:r>
      <w:r w:rsidRPr="003E31D8">
        <w:rPr>
          <w:rFonts w:ascii="游明朝" w:hint="eastAsia"/>
          <w:sz w:val="22"/>
        </w:rPr>
        <w:t>者に対し通知する。</w:t>
      </w:r>
    </w:p>
    <w:p w14:paraId="7FD18EA7" w14:textId="65ECB386" w:rsidR="00A1368A" w:rsidRPr="003E31D8" w:rsidRDefault="00A1368A" w:rsidP="00A1368A">
      <w:pPr>
        <w:spacing w:line="340" w:lineRule="atLeast"/>
        <w:ind w:left="240" w:hanging="240"/>
        <w:rPr>
          <w:rFonts w:ascii="游明朝"/>
          <w:sz w:val="22"/>
        </w:rPr>
      </w:pPr>
      <w:r w:rsidRPr="003E31D8">
        <w:rPr>
          <w:rFonts w:ascii="游明朝" w:hint="eastAsia"/>
          <w:sz w:val="22"/>
        </w:rPr>
        <w:t xml:space="preserve">　（補助金の返還）</w:t>
      </w:r>
    </w:p>
    <w:p w14:paraId="255A9EF8" w14:textId="0DBD0D21" w:rsidR="00A1368A" w:rsidRPr="003E31D8" w:rsidRDefault="00A1368A" w:rsidP="00A1368A">
      <w:pPr>
        <w:spacing w:line="340" w:lineRule="atLeast"/>
        <w:ind w:left="240" w:hanging="240"/>
        <w:rPr>
          <w:rFonts w:ascii="游明朝"/>
          <w:sz w:val="22"/>
        </w:rPr>
      </w:pPr>
      <w:r w:rsidRPr="003E31D8">
        <w:rPr>
          <w:rFonts w:ascii="游明朝" w:hint="eastAsia"/>
          <w:sz w:val="22"/>
        </w:rPr>
        <w:t>第</w:t>
      </w:r>
      <w:r w:rsidR="00AE0521" w:rsidRPr="003E31D8">
        <w:rPr>
          <w:rFonts w:ascii="游明朝" w:hint="eastAsia"/>
          <w:sz w:val="22"/>
        </w:rPr>
        <w:t>２１</w:t>
      </w:r>
      <w:r w:rsidRPr="003E31D8">
        <w:rPr>
          <w:rFonts w:ascii="游明朝" w:hint="eastAsia"/>
          <w:sz w:val="22"/>
        </w:rPr>
        <w:t>条　区長は、前条の規定により</w:t>
      </w:r>
      <w:r w:rsidR="00BB76E2" w:rsidRPr="003E31D8">
        <w:rPr>
          <w:rFonts w:ascii="游明朝" w:hint="eastAsia"/>
          <w:sz w:val="22"/>
        </w:rPr>
        <w:t>本</w:t>
      </w:r>
      <w:r w:rsidRPr="003E31D8">
        <w:rPr>
          <w:rFonts w:ascii="游明朝" w:hint="eastAsia"/>
          <w:sz w:val="22"/>
        </w:rPr>
        <w:t>補助金の交付決定</w:t>
      </w:r>
      <w:r w:rsidR="00E21B5A" w:rsidRPr="003E31D8">
        <w:rPr>
          <w:rFonts w:ascii="游明朝" w:hint="eastAsia"/>
          <w:sz w:val="22"/>
        </w:rPr>
        <w:t>等</w:t>
      </w:r>
      <w:r w:rsidRPr="003E31D8">
        <w:rPr>
          <w:rFonts w:ascii="游明朝" w:hint="eastAsia"/>
          <w:sz w:val="22"/>
        </w:rPr>
        <w:t>を取り消した場合において、当該取消しに係る部分に関し、既に</w:t>
      </w:r>
      <w:r w:rsidR="00BB76E2" w:rsidRPr="003E31D8">
        <w:rPr>
          <w:rFonts w:ascii="游明朝" w:hint="eastAsia"/>
          <w:sz w:val="22"/>
        </w:rPr>
        <w:t>本</w:t>
      </w:r>
      <w:r w:rsidRPr="003E31D8">
        <w:rPr>
          <w:rFonts w:ascii="游明朝" w:hint="eastAsia"/>
          <w:sz w:val="22"/>
        </w:rPr>
        <w:t>補助金が交付されているときは、</w:t>
      </w:r>
      <w:r w:rsidR="0011579F" w:rsidRPr="003E31D8">
        <w:rPr>
          <w:rFonts w:ascii="游明朝" w:hint="eastAsia"/>
          <w:sz w:val="22"/>
        </w:rPr>
        <w:t>省エネルギー対策工場設備更新</w:t>
      </w:r>
      <w:r w:rsidR="00040C75" w:rsidRPr="003E31D8">
        <w:rPr>
          <w:rFonts w:ascii="游明朝" w:hint="eastAsia"/>
          <w:sz w:val="22"/>
        </w:rPr>
        <w:t>補助金</w:t>
      </w:r>
      <w:r w:rsidRPr="003E31D8">
        <w:rPr>
          <w:rFonts w:ascii="游明朝" w:hint="eastAsia"/>
          <w:sz w:val="22"/>
        </w:rPr>
        <w:t>返還通知書（様式第</w:t>
      </w:r>
      <w:r w:rsidR="009D3C1A" w:rsidRPr="003E31D8">
        <w:rPr>
          <w:rFonts w:ascii="游明朝" w:hint="eastAsia"/>
          <w:sz w:val="22"/>
        </w:rPr>
        <w:t>２</w:t>
      </w:r>
      <w:r w:rsidR="00630CCD" w:rsidRPr="003E31D8">
        <w:rPr>
          <w:rFonts w:ascii="游明朝" w:hint="eastAsia"/>
          <w:sz w:val="22"/>
        </w:rPr>
        <w:t>２</w:t>
      </w:r>
      <w:r w:rsidRPr="003E31D8">
        <w:rPr>
          <w:rFonts w:ascii="游明朝" w:hint="eastAsia"/>
          <w:sz w:val="22"/>
        </w:rPr>
        <w:t>号）により、期限を定めて返還させる</w:t>
      </w:r>
      <w:r w:rsidR="00424E4C" w:rsidRPr="003E31D8">
        <w:rPr>
          <w:rFonts w:ascii="游明朝" w:hint="eastAsia"/>
          <w:sz w:val="22"/>
        </w:rPr>
        <w:t>ことができる。</w:t>
      </w:r>
    </w:p>
    <w:p w14:paraId="58632FA7" w14:textId="63B1B2AE" w:rsidR="000F2323" w:rsidRPr="003E31D8" w:rsidRDefault="000F2323" w:rsidP="000F2323">
      <w:pPr>
        <w:spacing w:line="340" w:lineRule="atLeast"/>
        <w:ind w:left="1" w:firstLineChars="64" w:firstLine="141"/>
        <w:rPr>
          <w:rFonts w:ascii="游明朝"/>
          <w:sz w:val="22"/>
        </w:rPr>
      </w:pPr>
      <w:r w:rsidRPr="003E31D8">
        <w:rPr>
          <w:rFonts w:ascii="游明朝" w:hint="eastAsia"/>
          <w:sz w:val="22"/>
        </w:rPr>
        <w:t>（補助金の経理等）</w:t>
      </w:r>
    </w:p>
    <w:p w14:paraId="33209720" w14:textId="1E446A73" w:rsidR="000F2323" w:rsidRPr="003E31D8" w:rsidRDefault="000F2323" w:rsidP="00481B63">
      <w:pPr>
        <w:spacing w:line="340" w:lineRule="atLeast"/>
        <w:ind w:left="220" w:hangingChars="100" w:hanging="220"/>
        <w:rPr>
          <w:rFonts w:ascii="游明朝"/>
          <w:sz w:val="22"/>
        </w:rPr>
      </w:pPr>
      <w:r w:rsidRPr="003E31D8">
        <w:rPr>
          <w:rFonts w:ascii="游明朝" w:hint="eastAsia"/>
          <w:sz w:val="22"/>
        </w:rPr>
        <w:t>第</w:t>
      </w:r>
      <w:r w:rsidR="00AE0521" w:rsidRPr="003E31D8">
        <w:rPr>
          <w:rFonts w:ascii="游明朝" w:hint="eastAsia"/>
          <w:sz w:val="22"/>
        </w:rPr>
        <w:t>２２</w:t>
      </w:r>
      <w:r w:rsidRPr="003E31D8">
        <w:rPr>
          <w:rFonts w:ascii="游明朝" w:hint="eastAsia"/>
          <w:sz w:val="22"/>
        </w:rPr>
        <w:t xml:space="preserve">条　</w:t>
      </w:r>
      <w:r w:rsidR="00A31D78" w:rsidRPr="003E31D8">
        <w:rPr>
          <w:rFonts w:ascii="游明朝" w:hint="eastAsia"/>
          <w:sz w:val="22"/>
        </w:rPr>
        <w:t>本</w:t>
      </w:r>
      <w:r w:rsidR="00481B63" w:rsidRPr="003E31D8">
        <w:rPr>
          <w:rFonts w:ascii="游明朝" w:hint="eastAsia"/>
          <w:sz w:val="22"/>
        </w:rPr>
        <w:t>補助金</w:t>
      </w:r>
      <w:r w:rsidR="00A31D78" w:rsidRPr="003E31D8">
        <w:rPr>
          <w:rFonts w:ascii="游明朝" w:hint="eastAsia"/>
          <w:sz w:val="22"/>
        </w:rPr>
        <w:t>の交付を受けた</w:t>
      </w:r>
      <w:r w:rsidR="00481B63" w:rsidRPr="003E31D8">
        <w:rPr>
          <w:rFonts w:ascii="游明朝" w:hint="eastAsia"/>
          <w:sz w:val="22"/>
        </w:rPr>
        <w:t>者は、補助事業に係る経理について収支の事実を明らかにした挙証資料を整理し、かつ、これらの書類</w:t>
      </w:r>
      <w:r w:rsidR="00B217BC" w:rsidRPr="003E31D8">
        <w:rPr>
          <w:rFonts w:ascii="游明朝" w:hint="eastAsia"/>
          <w:sz w:val="22"/>
        </w:rPr>
        <w:t>を</w:t>
      </w:r>
      <w:r w:rsidR="00A31D78" w:rsidRPr="003E31D8">
        <w:rPr>
          <w:rFonts w:ascii="游明朝" w:hint="eastAsia"/>
          <w:sz w:val="22"/>
        </w:rPr>
        <w:t>本</w:t>
      </w:r>
      <w:r w:rsidR="00481B63" w:rsidRPr="003E31D8">
        <w:rPr>
          <w:rFonts w:ascii="游明朝" w:hint="eastAsia"/>
          <w:sz w:val="22"/>
        </w:rPr>
        <w:t>補助金</w:t>
      </w:r>
      <w:r w:rsidR="00B217BC" w:rsidRPr="003E31D8">
        <w:rPr>
          <w:rFonts w:ascii="游明朝" w:hint="eastAsia"/>
          <w:sz w:val="22"/>
        </w:rPr>
        <w:t>の交付</w:t>
      </w:r>
      <w:r w:rsidR="00481B63" w:rsidRPr="003E31D8">
        <w:rPr>
          <w:rFonts w:ascii="游明朝" w:hint="eastAsia"/>
          <w:sz w:val="22"/>
        </w:rPr>
        <w:t>日の属する会計年度の終了後５年間保管しなければならない。</w:t>
      </w:r>
    </w:p>
    <w:p w14:paraId="724AE059" w14:textId="77777777" w:rsidR="008A5CFB" w:rsidRPr="003E31D8" w:rsidRDefault="008A5CFB" w:rsidP="008A5CFB">
      <w:pPr>
        <w:spacing w:line="340" w:lineRule="atLeast"/>
        <w:rPr>
          <w:rFonts w:ascii="游明朝"/>
          <w:sz w:val="22"/>
        </w:rPr>
      </w:pPr>
      <w:r w:rsidRPr="003E31D8">
        <w:rPr>
          <w:rFonts w:ascii="游明朝" w:hint="eastAsia"/>
          <w:sz w:val="22"/>
        </w:rPr>
        <w:t xml:space="preserve">　（検査）</w:t>
      </w:r>
    </w:p>
    <w:p w14:paraId="3D8DA1C8" w14:textId="41B46F3B" w:rsidR="008A5CFB" w:rsidRPr="003E31D8" w:rsidRDefault="008A5CFB" w:rsidP="008A5CFB">
      <w:pPr>
        <w:spacing w:line="340" w:lineRule="atLeast"/>
        <w:ind w:left="240" w:hanging="240"/>
        <w:rPr>
          <w:rFonts w:ascii="游明朝"/>
          <w:sz w:val="22"/>
        </w:rPr>
      </w:pPr>
      <w:r w:rsidRPr="003E31D8">
        <w:rPr>
          <w:rFonts w:ascii="游明朝" w:hint="eastAsia"/>
          <w:sz w:val="22"/>
        </w:rPr>
        <w:t>第</w:t>
      </w:r>
      <w:r w:rsidR="00AE0521" w:rsidRPr="003E31D8">
        <w:rPr>
          <w:rFonts w:ascii="游明朝" w:hint="eastAsia"/>
          <w:sz w:val="22"/>
        </w:rPr>
        <w:t>２３</w:t>
      </w:r>
      <w:r w:rsidRPr="003E31D8">
        <w:rPr>
          <w:rFonts w:ascii="游明朝" w:hint="eastAsia"/>
          <w:sz w:val="22"/>
        </w:rPr>
        <w:t xml:space="preserve">条　</w:t>
      </w:r>
      <w:r w:rsidR="00A31D78" w:rsidRPr="003E31D8">
        <w:rPr>
          <w:rFonts w:ascii="游明朝" w:hint="eastAsia"/>
          <w:sz w:val="22"/>
        </w:rPr>
        <w:t>本</w:t>
      </w:r>
      <w:r w:rsidRPr="003E31D8">
        <w:rPr>
          <w:rFonts w:ascii="游明朝" w:hint="eastAsia"/>
          <w:sz w:val="22"/>
        </w:rPr>
        <w:t>補助金</w:t>
      </w:r>
      <w:r w:rsidR="00A31D78" w:rsidRPr="003E31D8">
        <w:rPr>
          <w:rFonts w:ascii="游明朝" w:hint="eastAsia"/>
          <w:sz w:val="22"/>
        </w:rPr>
        <w:t>の交付を受けた</w:t>
      </w:r>
      <w:r w:rsidRPr="003E31D8">
        <w:rPr>
          <w:rFonts w:ascii="游明朝" w:hint="eastAsia"/>
          <w:sz w:val="22"/>
        </w:rPr>
        <w:t>者は、区長が補助</w:t>
      </w:r>
      <w:r w:rsidR="00A31D78" w:rsidRPr="003E31D8">
        <w:rPr>
          <w:rFonts w:ascii="游明朝" w:hint="eastAsia"/>
          <w:sz w:val="22"/>
        </w:rPr>
        <w:t>事業に係る</w:t>
      </w:r>
      <w:r w:rsidRPr="003E31D8">
        <w:rPr>
          <w:rFonts w:ascii="游明朝" w:hint="eastAsia"/>
          <w:sz w:val="22"/>
        </w:rPr>
        <w:t>経理</w:t>
      </w:r>
      <w:r w:rsidR="00A31D78" w:rsidRPr="003E31D8">
        <w:rPr>
          <w:rFonts w:ascii="游明朝" w:hint="eastAsia"/>
          <w:sz w:val="22"/>
        </w:rPr>
        <w:t>及び生産機器の</w:t>
      </w:r>
      <w:r w:rsidR="009A596D" w:rsidRPr="003E31D8">
        <w:rPr>
          <w:rFonts w:ascii="游明朝" w:hint="eastAsia"/>
          <w:sz w:val="22"/>
        </w:rPr>
        <w:t>設置</w:t>
      </w:r>
      <w:r w:rsidRPr="003E31D8">
        <w:rPr>
          <w:rFonts w:ascii="游明朝" w:hint="eastAsia"/>
          <w:sz w:val="22"/>
        </w:rPr>
        <w:t>等の状況について検査又は報告を求めた場合には、これに応じなければならない。</w:t>
      </w:r>
    </w:p>
    <w:p w14:paraId="386919E1" w14:textId="77777777" w:rsidR="0093525F" w:rsidRPr="003E31D8" w:rsidRDefault="0093525F" w:rsidP="0093525F">
      <w:pPr>
        <w:spacing w:line="340" w:lineRule="atLeast"/>
        <w:rPr>
          <w:rFonts w:ascii="游明朝"/>
          <w:sz w:val="22"/>
        </w:rPr>
      </w:pPr>
      <w:r w:rsidRPr="003E31D8">
        <w:rPr>
          <w:rFonts w:ascii="游明朝" w:hint="eastAsia"/>
          <w:sz w:val="22"/>
        </w:rPr>
        <w:t xml:space="preserve">　（公表）</w:t>
      </w:r>
    </w:p>
    <w:p w14:paraId="3312A2FB" w14:textId="421BFFC7" w:rsidR="0093525F" w:rsidRPr="003E31D8" w:rsidRDefault="0093525F" w:rsidP="0074487A">
      <w:pPr>
        <w:spacing w:line="340" w:lineRule="atLeast"/>
        <w:ind w:left="220" w:hangingChars="100" w:hanging="220"/>
        <w:rPr>
          <w:rFonts w:ascii="游明朝"/>
          <w:sz w:val="22"/>
        </w:rPr>
      </w:pPr>
      <w:r w:rsidRPr="003E31D8">
        <w:rPr>
          <w:rFonts w:ascii="游明朝" w:hint="eastAsia"/>
          <w:sz w:val="22"/>
        </w:rPr>
        <w:t>第</w:t>
      </w:r>
      <w:r w:rsidR="000F2323" w:rsidRPr="003E31D8">
        <w:rPr>
          <w:rFonts w:ascii="游明朝" w:hint="eastAsia"/>
          <w:sz w:val="22"/>
        </w:rPr>
        <w:t>２</w:t>
      </w:r>
      <w:r w:rsidR="00AE0521" w:rsidRPr="003E31D8">
        <w:rPr>
          <w:rFonts w:ascii="游明朝" w:hint="eastAsia"/>
          <w:sz w:val="22"/>
        </w:rPr>
        <w:t>４</w:t>
      </w:r>
      <w:r w:rsidRPr="003E31D8">
        <w:rPr>
          <w:rFonts w:ascii="游明朝" w:hint="eastAsia"/>
          <w:sz w:val="22"/>
        </w:rPr>
        <w:t>条　区長は、</w:t>
      </w:r>
      <w:r w:rsidR="008C5D14" w:rsidRPr="003E31D8">
        <w:rPr>
          <w:rFonts w:ascii="游明朝" w:hint="eastAsia"/>
          <w:sz w:val="22"/>
        </w:rPr>
        <w:t>本</w:t>
      </w:r>
      <w:r w:rsidRPr="003E31D8">
        <w:rPr>
          <w:rFonts w:ascii="游明朝" w:hint="eastAsia"/>
          <w:sz w:val="22"/>
        </w:rPr>
        <w:t>補助金</w:t>
      </w:r>
      <w:r w:rsidR="008C5D14" w:rsidRPr="003E31D8">
        <w:rPr>
          <w:rFonts w:ascii="游明朝" w:hint="eastAsia"/>
          <w:sz w:val="22"/>
        </w:rPr>
        <w:t>の交付を受けた</w:t>
      </w:r>
      <w:r w:rsidRPr="003E31D8">
        <w:rPr>
          <w:rFonts w:ascii="游明朝" w:hint="eastAsia"/>
          <w:sz w:val="22"/>
        </w:rPr>
        <w:t>者の名称</w:t>
      </w:r>
      <w:r w:rsidR="00D24DFD" w:rsidRPr="003E31D8">
        <w:rPr>
          <w:rFonts w:ascii="游明朝" w:hint="eastAsia"/>
          <w:sz w:val="22"/>
        </w:rPr>
        <w:t>、住所</w:t>
      </w:r>
      <w:r w:rsidR="00F86AED" w:rsidRPr="003E31D8">
        <w:rPr>
          <w:rFonts w:ascii="游明朝" w:hint="eastAsia"/>
          <w:sz w:val="22"/>
        </w:rPr>
        <w:t>又は</w:t>
      </w:r>
      <w:r w:rsidR="008C5D14" w:rsidRPr="003E31D8">
        <w:rPr>
          <w:rFonts w:ascii="游明朝" w:hint="eastAsia"/>
          <w:sz w:val="22"/>
        </w:rPr>
        <w:t>所在地</w:t>
      </w:r>
      <w:r w:rsidRPr="003E31D8">
        <w:rPr>
          <w:rFonts w:ascii="游明朝" w:hint="eastAsia"/>
          <w:sz w:val="22"/>
        </w:rPr>
        <w:t>及び</w:t>
      </w:r>
      <w:r w:rsidR="00B90F76" w:rsidRPr="003E31D8">
        <w:rPr>
          <w:rFonts w:ascii="游明朝" w:hint="eastAsia"/>
          <w:sz w:val="22"/>
        </w:rPr>
        <w:t>対象生産機器</w:t>
      </w:r>
      <w:r w:rsidRPr="003E31D8">
        <w:rPr>
          <w:rFonts w:ascii="游明朝" w:hint="eastAsia"/>
          <w:sz w:val="22"/>
        </w:rPr>
        <w:t>を公表することができる。</w:t>
      </w:r>
    </w:p>
    <w:p w14:paraId="36CC4426" w14:textId="77777777" w:rsidR="008F55C6" w:rsidRPr="003E31D8" w:rsidRDefault="008F55C6" w:rsidP="008F55C6">
      <w:pPr>
        <w:spacing w:line="340" w:lineRule="atLeast"/>
        <w:ind w:left="240" w:hanging="240"/>
        <w:rPr>
          <w:rFonts w:ascii="游明朝"/>
          <w:sz w:val="22"/>
        </w:rPr>
      </w:pPr>
      <w:r w:rsidRPr="003E31D8">
        <w:rPr>
          <w:rFonts w:ascii="游明朝" w:hint="eastAsia"/>
          <w:sz w:val="22"/>
        </w:rPr>
        <w:t xml:space="preserve">　（委任）</w:t>
      </w:r>
    </w:p>
    <w:p w14:paraId="597BD318" w14:textId="47304ADC" w:rsidR="00034D90" w:rsidRPr="003E31D8" w:rsidRDefault="008F55C6" w:rsidP="008F55C6">
      <w:pPr>
        <w:spacing w:line="340" w:lineRule="atLeast"/>
        <w:ind w:left="240" w:hanging="240"/>
        <w:rPr>
          <w:rFonts w:ascii="游明朝"/>
          <w:sz w:val="22"/>
        </w:rPr>
      </w:pPr>
      <w:r w:rsidRPr="003E31D8">
        <w:rPr>
          <w:rFonts w:ascii="游明朝" w:hint="eastAsia"/>
          <w:sz w:val="22"/>
        </w:rPr>
        <w:t>第２</w:t>
      </w:r>
      <w:r w:rsidR="00AE0521" w:rsidRPr="003E31D8">
        <w:rPr>
          <w:rFonts w:ascii="游明朝" w:hint="eastAsia"/>
          <w:sz w:val="22"/>
        </w:rPr>
        <w:t>５</w:t>
      </w:r>
      <w:r w:rsidRPr="003E31D8">
        <w:rPr>
          <w:rFonts w:ascii="游明朝" w:hint="eastAsia"/>
          <w:sz w:val="22"/>
        </w:rPr>
        <w:t>条　この要綱に定めるもののほか、本補助金の交付等に関し必要な事項は、足立区補助金等交付事務規則（昭和５０年足立区規則第６号）による。</w:t>
      </w:r>
    </w:p>
    <w:p w14:paraId="3DEF2DD7" w14:textId="71811534" w:rsidR="00750129" w:rsidRPr="003E31D8" w:rsidRDefault="00702B05" w:rsidP="008F55C6">
      <w:pPr>
        <w:spacing w:line="340" w:lineRule="atLeast"/>
        <w:ind w:left="240" w:hanging="240"/>
        <w:rPr>
          <w:rFonts w:ascii="游明朝"/>
          <w:sz w:val="22"/>
        </w:rPr>
      </w:pPr>
      <w:r w:rsidRPr="003E31D8">
        <w:rPr>
          <w:rFonts w:ascii="游明朝" w:hint="eastAsia"/>
          <w:sz w:val="22"/>
        </w:rPr>
        <w:t xml:space="preserve">　</w:t>
      </w:r>
      <w:r w:rsidR="008C5D14" w:rsidRPr="003E31D8">
        <w:rPr>
          <w:rFonts w:ascii="游明朝" w:hint="eastAsia"/>
          <w:sz w:val="22"/>
        </w:rPr>
        <w:t xml:space="preserve">　　</w:t>
      </w:r>
      <w:r w:rsidRPr="003E31D8">
        <w:rPr>
          <w:rFonts w:ascii="游明朝" w:hint="eastAsia"/>
          <w:sz w:val="22"/>
        </w:rPr>
        <w:t>付　則（</w:t>
      </w:r>
      <w:r w:rsidR="008C5D14" w:rsidRPr="003E31D8">
        <w:rPr>
          <w:rFonts w:ascii="游明朝" w:hint="eastAsia"/>
          <w:sz w:val="22"/>
        </w:rPr>
        <w:t>５</w:t>
      </w:r>
      <w:r w:rsidRPr="003E31D8">
        <w:rPr>
          <w:rFonts w:ascii="游明朝" w:hint="eastAsia"/>
          <w:sz w:val="22"/>
        </w:rPr>
        <w:t>足</w:t>
      </w:r>
      <w:r w:rsidR="001C2F7B" w:rsidRPr="003E31D8">
        <w:rPr>
          <w:rFonts w:ascii="游明朝" w:hint="eastAsia"/>
          <w:sz w:val="22"/>
        </w:rPr>
        <w:t>環活発</w:t>
      </w:r>
      <w:r w:rsidR="008C5D14" w:rsidRPr="003E31D8">
        <w:rPr>
          <w:rFonts w:ascii="游明朝" w:hint="eastAsia"/>
          <w:sz w:val="22"/>
        </w:rPr>
        <w:t>第</w:t>
      </w:r>
      <w:r w:rsidR="001A2DA2" w:rsidRPr="003E31D8">
        <w:rPr>
          <w:rFonts w:ascii="游明朝" w:hint="eastAsia"/>
          <w:sz w:val="22"/>
        </w:rPr>
        <w:t>１９７７</w:t>
      </w:r>
      <w:r w:rsidR="001C2F7B" w:rsidRPr="003E31D8">
        <w:rPr>
          <w:rFonts w:ascii="游明朝" w:hint="eastAsia"/>
          <w:sz w:val="22"/>
        </w:rPr>
        <w:t>号　令和６年</w:t>
      </w:r>
      <w:r w:rsidR="00902715" w:rsidRPr="003E31D8">
        <w:rPr>
          <w:rFonts w:ascii="游明朝" w:hint="eastAsia"/>
          <w:sz w:val="22"/>
        </w:rPr>
        <w:t>３</w:t>
      </w:r>
      <w:r w:rsidR="001C2F7B" w:rsidRPr="003E31D8">
        <w:rPr>
          <w:rFonts w:ascii="游明朝" w:hint="eastAsia"/>
          <w:sz w:val="22"/>
        </w:rPr>
        <w:t>月</w:t>
      </w:r>
      <w:r w:rsidR="00902715" w:rsidRPr="003E31D8">
        <w:rPr>
          <w:rFonts w:ascii="游明朝" w:hint="eastAsia"/>
          <w:sz w:val="22"/>
        </w:rPr>
        <w:t>２８</w:t>
      </w:r>
      <w:r w:rsidR="001C2F7B" w:rsidRPr="003E31D8">
        <w:rPr>
          <w:rFonts w:ascii="游明朝" w:hint="eastAsia"/>
          <w:sz w:val="22"/>
        </w:rPr>
        <w:t>日　区長決定）</w:t>
      </w:r>
    </w:p>
    <w:p w14:paraId="1D0404E6" w14:textId="0924CFEC" w:rsidR="001C2F7B" w:rsidRPr="003E31D8" w:rsidRDefault="008C5D14" w:rsidP="008F55C6">
      <w:pPr>
        <w:spacing w:line="340" w:lineRule="atLeast"/>
        <w:ind w:left="240" w:hanging="240"/>
        <w:rPr>
          <w:rFonts w:ascii="游明朝"/>
          <w:sz w:val="22"/>
        </w:rPr>
      </w:pPr>
      <w:r w:rsidRPr="003E31D8">
        <w:rPr>
          <w:rFonts w:ascii="游明朝" w:hint="eastAsia"/>
          <w:sz w:val="22"/>
        </w:rPr>
        <w:t xml:space="preserve">　</w:t>
      </w:r>
      <w:r w:rsidR="001C2F7B" w:rsidRPr="003E31D8">
        <w:rPr>
          <w:rFonts w:ascii="游明朝" w:hint="eastAsia"/>
          <w:sz w:val="22"/>
        </w:rPr>
        <w:t>この要綱は、</w:t>
      </w:r>
      <w:r w:rsidR="00150AC1" w:rsidRPr="003E31D8">
        <w:rPr>
          <w:rFonts w:ascii="游明朝" w:hint="eastAsia"/>
          <w:sz w:val="22"/>
        </w:rPr>
        <w:t>令和６年４月１日</w:t>
      </w:r>
      <w:r w:rsidR="001C2F7B" w:rsidRPr="003E31D8">
        <w:rPr>
          <w:rFonts w:ascii="游明朝" w:hint="eastAsia"/>
          <w:sz w:val="22"/>
        </w:rPr>
        <w:t>から</w:t>
      </w:r>
      <w:r w:rsidR="00804273" w:rsidRPr="003E31D8">
        <w:rPr>
          <w:rFonts w:ascii="游明朝" w:hint="eastAsia"/>
          <w:sz w:val="22"/>
        </w:rPr>
        <w:t>施行する。</w:t>
      </w:r>
    </w:p>
    <w:p w14:paraId="6C4E8051" w14:textId="1576699A" w:rsidR="00B11887" w:rsidRPr="003E31D8" w:rsidRDefault="00B11887" w:rsidP="00B11887">
      <w:pPr>
        <w:spacing w:line="340" w:lineRule="atLeast"/>
        <w:ind w:left="240" w:hanging="240"/>
        <w:rPr>
          <w:rFonts w:ascii="游明朝"/>
          <w:sz w:val="22"/>
        </w:rPr>
      </w:pPr>
      <w:r w:rsidRPr="003E31D8">
        <w:rPr>
          <w:rFonts w:ascii="游明朝" w:hint="eastAsia"/>
          <w:sz w:val="22"/>
        </w:rPr>
        <w:t xml:space="preserve">　　　付　則（</w:t>
      </w:r>
      <w:r w:rsidR="000742C0" w:rsidRPr="003E31D8">
        <w:rPr>
          <w:rFonts w:ascii="游明朝" w:hint="eastAsia"/>
          <w:kern w:val="0"/>
          <w:sz w:val="22"/>
        </w:rPr>
        <w:t>６足環活発第１９６８号　令和７年３月３１日</w:t>
      </w:r>
      <w:r w:rsidRPr="003E31D8">
        <w:rPr>
          <w:rFonts w:ascii="游明朝" w:hint="eastAsia"/>
          <w:sz w:val="22"/>
        </w:rPr>
        <w:t xml:space="preserve">　区長決定）</w:t>
      </w:r>
    </w:p>
    <w:p w14:paraId="1A9DA0C9" w14:textId="17F2379B" w:rsidR="00B11887" w:rsidRPr="003E31D8" w:rsidRDefault="00B11887" w:rsidP="00B11887">
      <w:pPr>
        <w:spacing w:line="340" w:lineRule="atLeast"/>
        <w:ind w:left="240" w:hanging="240"/>
        <w:rPr>
          <w:rFonts w:ascii="游明朝"/>
          <w:sz w:val="22"/>
        </w:rPr>
      </w:pPr>
      <w:r w:rsidRPr="003E31D8">
        <w:rPr>
          <w:rFonts w:ascii="游明朝" w:hint="eastAsia"/>
          <w:sz w:val="22"/>
        </w:rPr>
        <w:t xml:space="preserve">　この要綱は、令和７年４月１日から施行する。</w:t>
      </w:r>
    </w:p>
    <w:p w14:paraId="644954FE" w14:textId="77777777" w:rsidR="00B11887" w:rsidRPr="003E31D8" w:rsidRDefault="00B11887" w:rsidP="008F55C6">
      <w:pPr>
        <w:spacing w:line="340" w:lineRule="atLeast"/>
        <w:ind w:left="240" w:hanging="240"/>
        <w:rPr>
          <w:rFonts w:ascii="游明朝"/>
          <w:sz w:val="22"/>
        </w:rPr>
      </w:pPr>
    </w:p>
    <w:p w14:paraId="3B1BF15A" w14:textId="31A75A89" w:rsidR="009408BA" w:rsidRPr="003E31D8" w:rsidRDefault="009408BA" w:rsidP="0074487A">
      <w:pPr>
        <w:spacing w:line="340" w:lineRule="atLeast"/>
        <w:ind w:left="240" w:hanging="240"/>
        <w:rPr>
          <w:rFonts w:ascii="游明朝"/>
          <w:sz w:val="22"/>
        </w:rPr>
      </w:pPr>
    </w:p>
    <w:sectPr w:rsidR="009408BA" w:rsidRPr="003E31D8" w:rsidSect="0031475F">
      <w:footerReference w:type="default" r:id="rId11"/>
      <w:headerReference w:type="first" r:id="rId12"/>
      <w:footerReference w:type="first" r:id="rId13"/>
      <w:pgSz w:w="11906" w:h="16838" w:code="9"/>
      <w:pgMar w:top="1418" w:right="1418" w:bottom="1418"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C3F1" w14:textId="77777777" w:rsidR="00055236" w:rsidRDefault="00055236" w:rsidP="00077A7D">
      <w:r>
        <w:separator/>
      </w:r>
    </w:p>
  </w:endnote>
  <w:endnote w:type="continuationSeparator" w:id="0">
    <w:p w14:paraId="5D966DF9" w14:textId="77777777" w:rsidR="00055236" w:rsidRDefault="00055236" w:rsidP="0007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32425"/>
      <w:docPartObj>
        <w:docPartGallery w:val="Page Numbers (Bottom of Page)"/>
        <w:docPartUnique/>
      </w:docPartObj>
    </w:sdtPr>
    <w:sdtEndPr/>
    <w:sdtContent>
      <w:p w14:paraId="7B847EF8" w14:textId="3D2CFED6" w:rsidR="000008DB" w:rsidRDefault="000008DB">
        <w:pPr>
          <w:pStyle w:val="a5"/>
          <w:jc w:val="center"/>
        </w:pPr>
        <w:r>
          <w:fldChar w:fldCharType="begin"/>
        </w:r>
        <w:r>
          <w:instrText>PAGE   \* MERGEFORMAT</w:instrText>
        </w:r>
        <w:r>
          <w:fldChar w:fldCharType="separate"/>
        </w:r>
        <w:r>
          <w:rPr>
            <w:lang w:val="ja-JP"/>
          </w:rPr>
          <w:t>2</w:t>
        </w:r>
        <w:r>
          <w:fldChar w:fldCharType="end"/>
        </w:r>
      </w:p>
    </w:sdtContent>
  </w:sdt>
  <w:p w14:paraId="780729E4" w14:textId="77777777" w:rsidR="000008DB" w:rsidRDefault="000008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859400"/>
      <w:docPartObj>
        <w:docPartGallery w:val="Page Numbers (Bottom of Page)"/>
        <w:docPartUnique/>
      </w:docPartObj>
    </w:sdtPr>
    <w:sdtEndPr/>
    <w:sdtContent>
      <w:p w14:paraId="21612DFA" w14:textId="78AAA2E5" w:rsidR="000008DB" w:rsidRDefault="000008DB">
        <w:pPr>
          <w:pStyle w:val="a5"/>
          <w:jc w:val="center"/>
        </w:pPr>
        <w:r>
          <w:fldChar w:fldCharType="begin"/>
        </w:r>
        <w:r>
          <w:instrText>PAGE   \* MERGEFORMAT</w:instrText>
        </w:r>
        <w:r>
          <w:fldChar w:fldCharType="separate"/>
        </w:r>
        <w:r>
          <w:rPr>
            <w:lang w:val="ja-JP"/>
          </w:rPr>
          <w:t>2</w:t>
        </w:r>
        <w:r>
          <w:fldChar w:fldCharType="end"/>
        </w:r>
      </w:p>
    </w:sdtContent>
  </w:sdt>
  <w:p w14:paraId="1840629F" w14:textId="77777777" w:rsidR="000008DB" w:rsidRDefault="000008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B8B57" w14:textId="77777777" w:rsidR="00055236" w:rsidRDefault="00055236" w:rsidP="00077A7D">
      <w:r>
        <w:separator/>
      </w:r>
    </w:p>
  </w:footnote>
  <w:footnote w:type="continuationSeparator" w:id="0">
    <w:p w14:paraId="3149B7FA" w14:textId="77777777" w:rsidR="00055236" w:rsidRDefault="00055236" w:rsidP="0007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4362" w14:textId="7BDFA83C" w:rsidR="000008DB" w:rsidRPr="0066250A" w:rsidRDefault="0066250A" w:rsidP="0066250A">
    <w:pPr>
      <w:pStyle w:val="a3"/>
      <w:jc w:val="right"/>
    </w:pPr>
    <w:r>
      <w:rPr>
        <w:rFonts w:hAnsi="ＭＳ 明朝"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4771E"/>
    <w:multiLevelType w:val="hybridMultilevel"/>
    <w:tmpl w:val="94C82370"/>
    <w:lvl w:ilvl="0" w:tplc="27C65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0D"/>
    <w:rsid w:val="000008DB"/>
    <w:rsid w:val="000021F1"/>
    <w:rsid w:val="00002B00"/>
    <w:rsid w:val="00004896"/>
    <w:rsid w:val="00007A26"/>
    <w:rsid w:val="00007C1C"/>
    <w:rsid w:val="000122B5"/>
    <w:rsid w:val="00012519"/>
    <w:rsid w:val="00013949"/>
    <w:rsid w:val="000169F6"/>
    <w:rsid w:val="00017C33"/>
    <w:rsid w:val="00020539"/>
    <w:rsid w:val="000208A6"/>
    <w:rsid w:val="00021AD8"/>
    <w:rsid w:val="0002580B"/>
    <w:rsid w:val="0003059C"/>
    <w:rsid w:val="00030B13"/>
    <w:rsid w:val="00030BCE"/>
    <w:rsid w:val="00031D7D"/>
    <w:rsid w:val="00034D90"/>
    <w:rsid w:val="00040257"/>
    <w:rsid w:val="00040C75"/>
    <w:rsid w:val="000417C2"/>
    <w:rsid w:val="000422EF"/>
    <w:rsid w:val="00043D17"/>
    <w:rsid w:val="000444ED"/>
    <w:rsid w:val="000508E1"/>
    <w:rsid w:val="0005279F"/>
    <w:rsid w:val="00054111"/>
    <w:rsid w:val="00055236"/>
    <w:rsid w:val="00061264"/>
    <w:rsid w:val="00061DB1"/>
    <w:rsid w:val="000712A8"/>
    <w:rsid w:val="0007251C"/>
    <w:rsid w:val="00073CC6"/>
    <w:rsid w:val="000742C0"/>
    <w:rsid w:val="00075E91"/>
    <w:rsid w:val="000765AC"/>
    <w:rsid w:val="00077A7D"/>
    <w:rsid w:val="000808C4"/>
    <w:rsid w:val="00082FB3"/>
    <w:rsid w:val="00083A90"/>
    <w:rsid w:val="00083DCF"/>
    <w:rsid w:val="0009018A"/>
    <w:rsid w:val="0009044F"/>
    <w:rsid w:val="00091739"/>
    <w:rsid w:val="00094BCE"/>
    <w:rsid w:val="000954C1"/>
    <w:rsid w:val="00095A66"/>
    <w:rsid w:val="000967EA"/>
    <w:rsid w:val="00097F7F"/>
    <w:rsid w:val="000A0DC2"/>
    <w:rsid w:val="000A11FB"/>
    <w:rsid w:val="000A181C"/>
    <w:rsid w:val="000A2B9C"/>
    <w:rsid w:val="000A43AF"/>
    <w:rsid w:val="000A75E5"/>
    <w:rsid w:val="000B27F2"/>
    <w:rsid w:val="000B379B"/>
    <w:rsid w:val="000B3AB2"/>
    <w:rsid w:val="000B4554"/>
    <w:rsid w:val="000B5F72"/>
    <w:rsid w:val="000C0814"/>
    <w:rsid w:val="000C0C79"/>
    <w:rsid w:val="000C188B"/>
    <w:rsid w:val="000C53A6"/>
    <w:rsid w:val="000D0CFE"/>
    <w:rsid w:val="000D2B66"/>
    <w:rsid w:val="000D3385"/>
    <w:rsid w:val="000D4A63"/>
    <w:rsid w:val="000D4F82"/>
    <w:rsid w:val="000D7335"/>
    <w:rsid w:val="000D778D"/>
    <w:rsid w:val="000E107B"/>
    <w:rsid w:val="000E11B3"/>
    <w:rsid w:val="000E4374"/>
    <w:rsid w:val="000E5EA5"/>
    <w:rsid w:val="000E670B"/>
    <w:rsid w:val="000E7054"/>
    <w:rsid w:val="000F0194"/>
    <w:rsid w:val="000F0AFA"/>
    <w:rsid w:val="000F0E57"/>
    <w:rsid w:val="000F2323"/>
    <w:rsid w:val="000F2BFF"/>
    <w:rsid w:val="000F3E46"/>
    <w:rsid w:val="000F532D"/>
    <w:rsid w:val="000F6B73"/>
    <w:rsid w:val="000F747D"/>
    <w:rsid w:val="00102FB6"/>
    <w:rsid w:val="001043B1"/>
    <w:rsid w:val="00105743"/>
    <w:rsid w:val="00106A4B"/>
    <w:rsid w:val="0011180F"/>
    <w:rsid w:val="0011579F"/>
    <w:rsid w:val="0011744F"/>
    <w:rsid w:val="00117597"/>
    <w:rsid w:val="00120CE9"/>
    <w:rsid w:val="00122210"/>
    <w:rsid w:val="00123C43"/>
    <w:rsid w:val="001260A8"/>
    <w:rsid w:val="001260D2"/>
    <w:rsid w:val="00130991"/>
    <w:rsid w:val="00140542"/>
    <w:rsid w:val="00144AD4"/>
    <w:rsid w:val="0014527C"/>
    <w:rsid w:val="00145F2F"/>
    <w:rsid w:val="00147313"/>
    <w:rsid w:val="00147A39"/>
    <w:rsid w:val="00150238"/>
    <w:rsid w:val="00150A0C"/>
    <w:rsid w:val="00150AC1"/>
    <w:rsid w:val="00151B1F"/>
    <w:rsid w:val="001531AA"/>
    <w:rsid w:val="00153852"/>
    <w:rsid w:val="00155420"/>
    <w:rsid w:val="00160FE3"/>
    <w:rsid w:val="00161D41"/>
    <w:rsid w:val="00162CFC"/>
    <w:rsid w:val="001647B7"/>
    <w:rsid w:val="001660B1"/>
    <w:rsid w:val="00167292"/>
    <w:rsid w:val="00171BDB"/>
    <w:rsid w:val="00171CEC"/>
    <w:rsid w:val="00171CF3"/>
    <w:rsid w:val="0017299A"/>
    <w:rsid w:val="00175D71"/>
    <w:rsid w:val="00176288"/>
    <w:rsid w:val="0017756E"/>
    <w:rsid w:val="001837C0"/>
    <w:rsid w:val="001846C2"/>
    <w:rsid w:val="00191909"/>
    <w:rsid w:val="0019477B"/>
    <w:rsid w:val="00194EB2"/>
    <w:rsid w:val="001957C5"/>
    <w:rsid w:val="001966B6"/>
    <w:rsid w:val="00197404"/>
    <w:rsid w:val="001A1285"/>
    <w:rsid w:val="001A2A6D"/>
    <w:rsid w:val="001A2DA2"/>
    <w:rsid w:val="001A6266"/>
    <w:rsid w:val="001A7563"/>
    <w:rsid w:val="001A7D4F"/>
    <w:rsid w:val="001B06D0"/>
    <w:rsid w:val="001B1D02"/>
    <w:rsid w:val="001B23E9"/>
    <w:rsid w:val="001B2E47"/>
    <w:rsid w:val="001B3526"/>
    <w:rsid w:val="001B35CB"/>
    <w:rsid w:val="001B5025"/>
    <w:rsid w:val="001C00E0"/>
    <w:rsid w:val="001C1F1F"/>
    <w:rsid w:val="001C2903"/>
    <w:rsid w:val="001C2F7B"/>
    <w:rsid w:val="001C5955"/>
    <w:rsid w:val="001D1D38"/>
    <w:rsid w:val="001D5781"/>
    <w:rsid w:val="001E1261"/>
    <w:rsid w:val="001E1A80"/>
    <w:rsid w:val="001E1F6A"/>
    <w:rsid w:val="001E2955"/>
    <w:rsid w:val="001E4094"/>
    <w:rsid w:val="001E5192"/>
    <w:rsid w:val="001E76BE"/>
    <w:rsid w:val="001F1CB6"/>
    <w:rsid w:val="001F1F0F"/>
    <w:rsid w:val="001F2945"/>
    <w:rsid w:val="001F5C39"/>
    <w:rsid w:val="001F5DEF"/>
    <w:rsid w:val="001F6E70"/>
    <w:rsid w:val="001F7CB5"/>
    <w:rsid w:val="00200954"/>
    <w:rsid w:val="0020117D"/>
    <w:rsid w:val="00201E57"/>
    <w:rsid w:val="00202035"/>
    <w:rsid w:val="002030A3"/>
    <w:rsid w:val="002044CB"/>
    <w:rsid w:val="002049DD"/>
    <w:rsid w:val="002054C9"/>
    <w:rsid w:val="00211A6A"/>
    <w:rsid w:val="00212617"/>
    <w:rsid w:val="00214184"/>
    <w:rsid w:val="002146B1"/>
    <w:rsid w:val="00215652"/>
    <w:rsid w:val="002171E6"/>
    <w:rsid w:val="0021735D"/>
    <w:rsid w:val="002212BC"/>
    <w:rsid w:val="00222598"/>
    <w:rsid w:val="00223EF0"/>
    <w:rsid w:val="002252AB"/>
    <w:rsid w:val="00226B67"/>
    <w:rsid w:val="002342C7"/>
    <w:rsid w:val="002360CE"/>
    <w:rsid w:val="0023618F"/>
    <w:rsid w:val="002379C8"/>
    <w:rsid w:val="00240487"/>
    <w:rsid w:val="00240711"/>
    <w:rsid w:val="00240B6C"/>
    <w:rsid w:val="00241EA3"/>
    <w:rsid w:val="00245E60"/>
    <w:rsid w:val="002503B7"/>
    <w:rsid w:val="002504E3"/>
    <w:rsid w:val="00251442"/>
    <w:rsid w:val="00251D45"/>
    <w:rsid w:val="002520E7"/>
    <w:rsid w:val="00253583"/>
    <w:rsid w:val="002551C5"/>
    <w:rsid w:val="0026136F"/>
    <w:rsid w:val="00261637"/>
    <w:rsid w:val="002619F7"/>
    <w:rsid w:val="00261E9A"/>
    <w:rsid w:val="0026205A"/>
    <w:rsid w:val="00262FEA"/>
    <w:rsid w:val="00264FD5"/>
    <w:rsid w:val="00265759"/>
    <w:rsid w:val="00266CF7"/>
    <w:rsid w:val="00267CAA"/>
    <w:rsid w:val="00267DB5"/>
    <w:rsid w:val="00272879"/>
    <w:rsid w:val="00274347"/>
    <w:rsid w:val="00274B10"/>
    <w:rsid w:val="002764C9"/>
    <w:rsid w:val="00277F64"/>
    <w:rsid w:val="00280017"/>
    <w:rsid w:val="00285B05"/>
    <w:rsid w:val="00290253"/>
    <w:rsid w:val="00290B1A"/>
    <w:rsid w:val="002912C4"/>
    <w:rsid w:val="00294AE5"/>
    <w:rsid w:val="002964E6"/>
    <w:rsid w:val="002A128F"/>
    <w:rsid w:val="002A23B8"/>
    <w:rsid w:val="002A4E7E"/>
    <w:rsid w:val="002A4F3B"/>
    <w:rsid w:val="002A6041"/>
    <w:rsid w:val="002A7ED8"/>
    <w:rsid w:val="002B08A8"/>
    <w:rsid w:val="002B1D4B"/>
    <w:rsid w:val="002B272D"/>
    <w:rsid w:val="002B3441"/>
    <w:rsid w:val="002B4195"/>
    <w:rsid w:val="002B60FE"/>
    <w:rsid w:val="002C06AB"/>
    <w:rsid w:val="002C163B"/>
    <w:rsid w:val="002C1FDE"/>
    <w:rsid w:val="002C209E"/>
    <w:rsid w:val="002C5626"/>
    <w:rsid w:val="002D0F7E"/>
    <w:rsid w:val="002D3491"/>
    <w:rsid w:val="002D38F7"/>
    <w:rsid w:val="002D61A4"/>
    <w:rsid w:val="002E0144"/>
    <w:rsid w:val="002E0938"/>
    <w:rsid w:val="002E0B6D"/>
    <w:rsid w:val="002E11EB"/>
    <w:rsid w:val="002E250D"/>
    <w:rsid w:val="002E28B2"/>
    <w:rsid w:val="002E2F02"/>
    <w:rsid w:val="002E335F"/>
    <w:rsid w:val="002E3D45"/>
    <w:rsid w:val="002E6A08"/>
    <w:rsid w:val="002E7ACC"/>
    <w:rsid w:val="002F01A4"/>
    <w:rsid w:val="002F04DD"/>
    <w:rsid w:val="002F12D1"/>
    <w:rsid w:val="002F490E"/>
    <w:rsid w:val="002F58EE"/>
    <w:rsid w:val="002F790D"/>
    <w:rsid w:val="002F7B0A"/>
    <w:rsid w:val="002F7C2F"/>
    <w:rsid w:val="003008F9"/>
    <w:rsid w:val="00302534"/>
    <w:rsid w:val="0030600D"/>
    <w:rsid w:val="00307FF0"/>
    <w:rsid w:val="00310404"/>
    <w:rsid w:val="0031056B"/>
    <w:rsid w:val="003105C0"/>
    <w:rsid w:val="00310E29"/>
    <w:rsid w:val="0031153A"/>
    <w:rsid w:val="0031475F"/>
    <w:rsid w:val="00314DF1"/>
    <w:rsid w:val="00315EB1"/>
    <w:rsid w:val="00316EF8"/>
    <w:rsid w:val="00317290"/>
    <w:rsid w:val="00321E37"/>
    <w:rsid w:val="00321F2E"/>
    <w:rsid w:val="00322CE0"/>
    <w:rsid w:val="00326117"/>
    <w:rsid w:val="003266D4"/>
    <w:rsid w:val="0032744E"/>
    <w:rsid w:val="003301C6"/>
    <w:rsid w:val="0033087C"/>
    <w:rsid w:val="003309CC"/>
    <w:rsid w:val="0033201F"/>
    <w:rsid w:val="00332326"/>
    <w:rsid w:val="00333E09"/>
    <w:rsid w:val="00334610"/>
    <w:rsid w:val="00335F82"/>
    <w:rsid w:val="00336687"/>
    <w:rsid w:val="003406BF"/>
    <w:rsid w:val="0034078E"/>
    <w:rsid w:val="00341691"/>
    <w:rsid w:val="00342A8E"/>
    <w:rsid w:val="003433E2"/>
    <w:rsid w:val="00345B84"/>
    <w:rsid w:val="00347BB0"/>
    <w:rsid w:val="003503DB"/>
    <w:rsid w:val="00352A63"/>
    <w:rsid w:val="00352C42"/>
    <w:rsid w:val="00356D6F"/>
    <w:rsid w:val="00360953"/>
    <w:rsid w:val="00360DFA"/>
    <w:rsid w:val="00361E9D"/>
    <w:rsid w:val="00362557"/>
    <w:rsid w:val="003625DE"/>
    <w:rsid w:val="0036379E"/>
    <w:rsid w:val="00363859"/>
    <w:rsid w:val="00363DE4"/>
    <w:rsid w:val="003656CC"/>
    <w:rsid w:val="00365DCC"/>
    <w:rsid w:val="00366318"/>
    <w:rsid w:val="00373CEB"/>
    <w:rsid w:val="00375C2E"/>
    <w:rsid w:val="003803A5"/>
    <w:rsid w:val="00380E50"/>
    <w:rsid w:val="003819F6"/>
    <w:rsid w:val="003821E5"/>
    <w:rsid w:val="0038283A"/>
    <w:rsid w:val="00384AD8"/>
    <w:rsid w:val="00384B75"/>
    <w:rsid w:val="00392B8A"/>
    <w:rsid w:val="00396359"/>
    <w:rsid w:val="00397D15"/>
    <w:rsid w:val="003A03B6"/>
    <w:rsid w:val="003A2126"/>
    <w:rsid w:val="003A3321"/>
    <w:rsid w:val="003A48CA"/>
    <w:rsid w:val="003A6FC4"/>
    <w:rsid w:val="003A796E"/>
    <w:rsid w:val="003A7A32"/>
    <w:rsid w:val="003B04BF"/>
    <w:rsid w:val="003B3709"/>
    <w:rsid w:val="003B3AF4"/>
    <w:rsid w:val="003B3F7B"/>
    <w:rsid w:val="003B5F81"/>
    <w:rsid w:val="003B6262"/>
    <w:rsid w:val="003B7421"/>
    <w:rsid w:val="003B773E"/>
    <w:rsid w:val="003B782C"/>
    <w:rsid w:val="003B7E55"/>
    <w:rsid w:val="003C0ADA"/>
    <w:rsid w:val="003C2F43"/>
    <w:rsid w:val="003C2F93"/>
    <w:rsid w:val="003C4347"/>
    <w:rsid w:val="003C6BD8"/>
    <w:rsid w:val="003D0AF3"/>
    <w:rsid w:val="003D2B84"/>
    <w:rsid w:val="003D65F1"/>
    <w:rsid w:val="003D66D0"/>
    <w:rsid w:val="003D7EFF"/>
    <w:rsid w:val="003E2812"/>
    <w:rsid w:val="003E31D8"/>
    <w:rsid w:val="003E3BC1"/>
    <w:rsid w:val="003E5D4E"/>
    <w:rsid w:val="003E5E0A"/>
    <w:rsid w:val="003F1B27"/>
    <w:rsid w:val="003F789B"/>
    <w:rsid w:val="00400C46"/>
    <w:rsid w:val="00400E51"/>
    <w:rsid w:val="00402DFF"/>
    <w:rsid w:val="004053FB"/>
    <w:rsid w:val="0040596E"/>
    <w:rsid w:val="004065D2"/>
    <w:rsid w:val="00406674"/>
    <w:rsid w:val="00407E36"/>
    <w:rsid w:val="0041057A"/>
    <w:rsid w:val="0041190E"/>
    <w:rsid w:val="00411BD7"/>
    <w:rsid w:val="00412AB5"/>
    <w:rsid w:val="004139C1"/>
    <w:rsid w:val="00414775"/>
    <w:rsid w:val="00420AA7"/>
    <w:rsid w:val="004220DF"/>
    <w:rsid w:val="004223BF"/>
    <w:rsid w:val="00424E4C"/>
    <w:rsid w:val="00426982"/>
    <w:rsid w:val="0043079F"/>
    <w:rsid w:val="00430BDC"/>
    <w:rsid w:val="0043358E"/>
    <w:rsid w:val="00433D2C"/>
    <w:rsid w:val="004345B1"/>
    <w:rsid w:val="00435105"/>
    <w:rsid w:val="00435951"/>
    <w:rsid w:val="00436156"/>
    <w:rsid w:val="00436606"/>
    <w:rsid w:val="004369D6"/>
    <w:rsid w:val="0043748D"/>
    <w:rsid w:val="004405C3"/>
    <w:rsid w:val="004438D9"/>
    <w:rsid w:val="00443D0E"/>
    <w:rsid w:val="00444201"/>
    <w:rsid w:val="004446F8"/>
    <w:rsid w:val="004460DE"/>
    <w:rsid w:val="004474BB"/>
    <w:rsid w:val="004516F9"/>
    <w:rsid w:val="0045368A"/>
    <w:rsid w:val="0045391B"/>
    <w:rsid w:val="00453F5A"/>
    <w:rsid w:val="0045415C"/>
    <w:rsid w:val="00456073"/>
    <w:rsid w:val="00460735"/>
    <w:rsid w:val="00463703"/>
    <w:rsid w:val="00463E40"/>
    <w:rsid w:val="004648A8"/>
    <w:rsid w:val="00465260"/>
    <w:rsid w:val="0046652C"/>
    <w:rsid w:val="00466E3A"/>
    <w:rsid w:val="0047039B"/>
    <w:rsid w:val="0047092E"/>
    <w:rsid w:val="00475BDB"/>
    <w:rsid w:val="00475EFD"/>
    <w:rsid w:val="004771D5"/>
    <w:rsid w:val="004803EB"/>
    <w:rsid w:val="00480D4A"/>
    <w:rsid w:val="00481B63"/>
    <w:rsid w:val="004820DE"/>
    <w:rsid w:val="00482FD6"/>
    <w:rsid w:val="00483980"/>
    <w:rsid w:val="00483D80"/>
    <w:rsid w:val="00486EB2"/>
    <w:rsid w:val="00490EEF"/>
    <w:rsid w:val="00492AC8"/>
    <w:rsid w:val="00494E1A"/>
    <w:rsid w:val="0049528A"/>
    <w:rsid w:val="0049627B"/>
    <w:rsid w:val="0049642F"/>
    <w:rsid w:val="004A049A"/>
    <w:rsid w:val="004A0F51"/>
    <w:rsid w:val="004A11DC"/>
    <w:rsid w:val="004A1DBB"/>
    <w:rsid w:val="004A2039"/>
    <w:rsid w:val="004A359A"/>
    <w:rsid w:val="004A3A30"/>
    <w:rsid w:val="004A643C"/>
    <w:rsid w:val="004A6A10"/>
    <w:rsid w:val="004B2497"/>
    <w:rsid w:val="004B7459"/>
    <w:rsid w:val="004C0474"/>
    <w:rsid w:val="004C2173"/>
    <w:rsid w:val="004C2A44"/>
    <w:rsid w:val="004C3A4A"/>
    <w:rsid w:val="004C6876"/>
    <w:rsid w:val="004C7532"/>
    <w:rsid w:val="004D049D"/>
    <w:rsid w:val="004D04C2"/>
    <w:rsid w:val="004D28F4"/>
    <w:rsid w:val="004D29E9"/>
    <w:rsid w:val="004D2F1C"/>
    <w:rsid w:val="004D7B15"/>
    <w:rsid w:val="004E09D6"/>
    <w:rsid w:val="004E10F9"/>
    <w:rsid w:val="004E28A7"/>
    <w:rsid w:val="004E4305"/>
    <w:rsid w:val="004E6B84"/>
    <w:rsid w:val="004E7AAC"/>
    <w:rsid w:val="004E7F49"/>
    <w:rsid w:val="004F013F"/>
    <w:rsid w:val="004F0EF2"/>
    <w:rsid w:val="004F2C75"/>
    <w:rsid w:val="004F4801"/>
    <w:rsid w:val="004F487B"/>
    <w:rsid w:val="004F55B6"/>
    <w:rsid w:val="004F5CDF"/>
    <w:rsid w:val="004F6F0F"/>
    <w:rsid w:val="004F7E1C"/>
    <w:rsid w:val="005014D1"/>
    <w:rsid w:val="005040E3"/>
    <w:rsid w:val="00511C5E"/>
    <w:rsid w:val="00515551"/>
    <w:rsid w:val="005236E1"/>
    <w:rsid w:val="0052430A"/>
    <w:rsid w:val="00524596"/>
    <w:rsid w:val="005251F0"/>
    <w:rsid w:val="00530A1D"/>
    <w:rsid w:val="00530CFB"/>
    <w:rsid w:val="00532456"/>
    <w:rsid w:val="0053345A"/>
    <w:rsid w:val="00534341"/>
    <w:rsid w:val="0053471E"/>
    <w:rsid w:val="00534778"/>
    <w:rsid w:val="005360DD"/>
    <w:rsid w:val="00547668"/>
    <w:rsid w:val="00547E0B"/>
    <w:rsid w:val="00551F77"/>
    <w:rsid w:val="00552BB0"/>
    <w:rsid w:val="0055410A"/>
    <w:rsid w:val="00556CB5"/>
    <w:rsid w:val="00557EC6"/>
    <w:rsid w:val="0056079D"/>
    <w:rsid w:val="005619BE"/>
    <w:rsid w:val="00561A62"/>
    <w:rsid w:val="00563C83"/>
    <w:rsid w:val="00563E50"/>
    <w:rsid w:val="005644A6"/>
    <w:rsid w:val="00567328"/>
    <w:rsid w:val="00572E6C"/>
    <w:rsid w:val="00572EFE"/>
    <w:rsid w:val="0057464A"/>
    <w:rsid w:val="00574D08"/>
    <w:rsid w:val="005769F4"/>
    <w:rsid w:val="00577DFC"/>
    <w:rsid w:val="00580168"/>
    <w:rsid w:val="0058042A"/>
    <w:rsid w:val="0058064A"/>
    <w:rsid w:val="00580E49"/>
    <w:rsid w:val="00590713"/>
    <w:rsid w:val="005907F9"/>
    <w:rsid w:val="00594DEC"/>
    <w:rsid w:val="00595F74"/>
    <w:rsid w:val="0059612A"/>
    <w:rsid w:val="005A04F9"/>
    <w:rsid w:val="005A2021"/>
    <w:rsid w:val="005A5E31"/>
    <w:rsid w:val="005B05FC"/>
    <w:rsid w:val="005B0A43"/>
    <w:rsid w:val="005B1AD3"/>
    <w:rsid w:val="005B3009"/>
    <w:rsid w:val="005B3E96"/>
    <w:rsid w:val="005B743F"/>
    <w:rsid w:val="005B762D"/>
    <w:rsid w:val="005C1A33"/>
    <w:rsid w:val="005C2F4E"/>
    <w:rsid w:val="005C2FBC"/>
    <w:rsid w:val="005C3503"/>
    <w:rsid w:val="005C495F"/>
    <w:rsid w:val="005D172E"/>
    <w:rsid w:val="005D2659"/>
    <w:rsid w:val="005D3902"/>
    <w:rsid w:val="005D428D"/>
    <w:rsid w:val="005D6C36"/>
    <w:rsid w:val="005E130D"/>
    <w:rsid w:val="005E1367"/>
    <w:rsid w:val="005E21FB"/>
    <w:rsid w:val="005E756B"/>
    <w:rsid w:val="005E7BF4"/>
    <w:rsid w:val="005F02F2"/>
    <w:rsid w:val="005F7698"/>
    <w:rsid w:val="00603544"/>
    <w:rsid w:val="00603B63"/>
    <w:rsid w:val="00612518"/>
    <w:rsid w:val="00613420"/>
    <w:rsid w:val="006135E1"/>
    <w:rsid w:val="00616410"/>
    <w:rsid w:val="00616F25"/>
    <w:rsid w:val="0061769B"/>
    <w:rsid w:val="00620CB7"/>
    <w:rsid w:val="0062141B"/>
    <w:rsid w:val="00625260"/>
    <w:rsid w:val="006261CE"/>
    <w:rsid w:val="00626F57"/>
    <w:rsid w:val="00627304"/>
    <w:rsid w:val="00627945"/>
    <w:rsid w:val="00630CCD"/>
    <w:rsid w:val="006310BD"/>
    <w:rsid w:val="00631C69"/>
    <w:rsid w:val="006353A6"/>
    <w:rsid w:val="00636DF1"/>
    <w:rsid w:val="00636FBA"/>
    <w:rsid w:val="00642C8A"/>
    <w:rsid w:val="00642EC1"/>
    <w:rsid w:val="00642FCD"/>
    <w:rsid w:val="0064406D"/>
    <w:rsid w:val="006466DC"/>
    <w:rsid w:val="00647868"/>
    <w:rsid w:val="00650C3C"/>
    <w:rsid w:val="00652FD3"/>
    <w:rsid w:val="00654C3F"/>
    <w:rsid w:val="0065518C"/>
    <w:rsid w:val="006568D3"/>
    <w:rsid w:val="0065692B"/>
    <w:rsid w:val="006600AD"/>
    <w:rsid w:val="00660DB7"/>
    <w:rsid w:val="0066239C"/>
    <w:rsid w:val="0066250A"/>
    <w:rsid w:val="00663496"/>
    <w:rsid w:val="006636F3"/>
    <w:rsid w:val="00664229"/>
    <w:rsid w:val="00665B2B"/>
    <w:rsid w:val="00667291"/>
    <w:rsid w:val="0067118D"/>
    <w:rsid w:val="00674CFF"/>
    <w:rsid w:val="00675548"/>
    <w:rsid w:val="00676FD3"/>
    <w:rsid w:val="00677203"/>
    <w:rsid w:val="00681374"/>
    <w:rsid w:val="00682095"/>
    <w:rsid w:val="0068318A"/>
    <w:rsid w:val="00685B8F"/>
    <w:rsid w:val="00685D80"/>
    <w:rsid w:val="006872EC"/>
    <w:rsid w:val="006907C3"/>
    <w:rsid w:val="00694C65"/>
    <w:rsid w:val="006973CF"/>
    <w:rsid w:val="00697C34"/>
    <w:rsid w:val="006A0F8C"/>
    <w:rsid w:val="006A3405"/>
    <w:rsid w:val="006A354E"/>
    <w:rsid w:val="006A67FF"/>
    <w:rsid w:val="006A7624"/>
    <w:rsid w:val="006A79AF"/>
    <w:rsid w:val="006B2328"/>
    <w:rsid w:val="006B336E"/>
    <w:rsid w:val="006B595B"/>
    <w:rsid w:val="006B6980"/>
    <w:rsid w:val="006C1097"/>
    <w:rsid w:val="006C2AE5"/>
    <w:rsid w:val="006C5C1F"/>
    <w:rsid w:val="006C6D83"/>
    <w:rsid w:val="006C7EFD"/>
    <w:rsid w:val="006D1667"/>
    <w:rsid w:val="006D2042"/>
    <w:rsid w:val="006D3632"/>
    <w:rsid w:val="006D402E"/>
    <w:rsid w:val="006D7035"/>
    <w:rsid w:val="006E4F08"/>
    <w:rsid w:val="006E5EDB"/>
    <w:rsid w:val="006E64AE"/>
    <w:rsid w:val="006E7A6C"/>
    <w:rsid w:val="006E7A8E"/>
    <w:rsid w:val="006F14B9"/>
    <w:rsid w:val="006F1656"/>
    <w:rsid w:val="006F5A55"/>
    <w:rsid w:val="006F62C7"/>
    <w:rsid w:val="006F7BD0"/>
    <w:rsid w:val="00700A39"/>
    <w:rsid w:val="00702B05"/>
    <w:rsid w:val="00704BA8"/>
    <w:rsid w:val="0070510C"/>
    <w:rsid w:val="00705393"/>
    <w:rsid w:val="00706048"/>
    <w:rsid w:val="007060FF"/>
    <w:rsid w:val="00710B05"/>
    <w:rsid w:val="00711072"/>
    <w:rsid w:val="00711C3F"/>
    <w:rsid w:val="007128D9"/>
    <w:rsid w:val="00712E6C"/>
    <w:rsid w:val="00713352"/>
    <w:rsid w:val="007150F8"/>
    <w:rsid w:val="00715CEE"/>
    <w:rsid w:val="00716547"/>
    <w:rsid w:val="007257B5"/>
    <w:rsid w:val="00730B27"/>
    <w:rsid w:val="00731753"/>
    <w:rsid w:val="00732DF7"/>
    <w:rsid w:val="00732F98"/>
    <w:rsid w:val="00735122"/>
    <w:rsid w:val="00735290"/>
    <w:rsid w:val="00736375"/>
    <w:rsid w:val="007373BF"/>
    <w:rsid w:val="00742493"/>
    <w:rsid w:val="00742494"/>
    <w:rsid w:val="0074487A"/>
    <w:rsid w:val="00744F7F"/>
    <w:rsid w:val="0074569F"/>
    <w:rsid w:val="00747391"/>
    <w:rsid w:val="00750129"/>
    <w:rsid w:val="00750AAE"/>
    <w:rsid w:val="007512A2"/>
    <w:rsid w:val="00751D17"/>
    <w:rsid w:val="00752344"/>
    <w:rsid w:val="00753005"/>
    <w:rsid w:val="00753C9E"/>
    <w:rsid w:val="007541D0"/>
    <w:rsid w:val="0075639F"/>
    <w:rsid w:val="00761475"/>
    <w:rsid w:val="007652D9"/>
    <w:rsid w:val="00766B27"/>
    <w:rsid w:val="00770563"/>
    <w:rsid w:val="00774B8B"/>
    <w:rsid w:val="007767C7"/>
    <w:rsid w:val="00777E32"/>
    <w:rsid w:val="007847F5"/>
    <w:rsid w:val="00784E5A"/>
    <w:rsid w:val="0078563A"/>
    <w:rsid w:val="0078704A"/>
    <w:rsid w:val="007901F9"/>
    <w:rsid w:val="00791140"/>
    <w:rsid w:val="00791843"/>
    <w:rsid w:val="00792A32"/>
    <w:rsid w:val="0079306C"/>
    <w:rsid w:val="0079347B"/>
    <w:rsid w:val="00793ED0"/>
    <w:rsid w:val="007954EE"/>
    <w:rsid w:val="0079727B"/>
    <w:rsid w:val="00797B3A"/>
    <w:rsid w:val="007A0805"/>
    <w:rsid w:val="007A0E2E"/>
    <w:rsid w:val="007A2224"/>
    <w:rsid w:val="007A2B00"/>
    <w:rsid w:val="007A538B"/>
    <w:rsid w:val="007A5EC4"/>
    <w:rsid w:val="007A69BF"/>
    <w:rsid w:val="007A7DE3"/>
    <w:rsid w:val="007B1B2C"/>
    <w:rsid w:val="007B1F43"/>
    <w:rsid w:val="007B306E"/>
    <w:rsid w:val="007B50B9"/>
    <w:rsid w:val="007B7024"/>
    <w:rsid w:val="007C0231"/>
    <w:rsid w:val="007C15E0"/>
    <w:rsid w:val="007D33EB"/>
    <w:rsid w:val="007D343D"/>
    <w:rsid w:val="007D5A28"/>
    <w:rsid w:val="007D6966"/>
    <w:rsid w:val="007D6E2E"/>
    <w:rsid w:val="007E3AC6"/>
    <w:rsid w:val="007E46C4"/>
    <w:rsid w:val="007E6DC1"/>
    <w:rsid w:val="007E7E48"/>
    <w:rsid w:val="007F20D1"/>
    <w:rsid w:val="007F26E8"/>
    <w:rsid w:val="007F386C"/>
    <w:rsid w:val="007F4638"/>
    <w:rsid w:val="007F4EB9"/>
    <w:rsid w:val="007F5085"/>
    <w:rsid w:val="007F7D73"/>
    <w:rsid w:val="0080400E"/>
    <w:rsid w:val="00804273"/>
    <w:rsid w:val="00804532"/>
    <w:rsid w:val="00804C80"/>
    <w:rsid w:val="00807B58"/>
    <w:rsid w:val="00810DFF"/>
    <w:rsid w:val="008119C1"/>
    <w:rsid w:val="00812805"/>
    <w:rsid w:val="00814B66"/>
    <w:rsid w:val="00815069"/>
    <w:rsid w:val="00821E9F"/>
    <w:rsid w:val="00823017"/>
    <w:rsid w:val="00823624"/>
    <w:rsid w:val="00824C49"/>
    <w:rsid w:val="00826FA5"/>
    <w:rsid w:val="00827C95"/>
    <w:rsid w:val="008305EC"/>
    <w:rsid w:val="00830605"/>
    <w:rsid w:val="0083075C"/>
    <w:rsid w:val="0083773D"/>
    <w:rsid w:val="00837E5D"/>
    <w:rsid w:val="00841C23"/>
    <w:rsid w:val="008434B6"/>
    <w:rsid w:val="00845F8C"/>
    <w:rsid w:val="00846106"/>
    <w:rsid w:val="008461F4"/>
    <w:rsid w:val="00851AB7"/>
    <w:rsid w:val="00854259"/>
    <w:rsid w:val="00854311"/>
    <w:rsid w:val="00854898"/>
    <w:rsid w:val="008560B1"/>
    <w:rsid w:val="00857F64"/>
    <w:rsid w:val="0086213E"/>
    <w:rsid w:val="0086380B"/>
    <w:rsid w:val="0086426E"/>
    <w:rsid w:val="00866D11"/>
    <w:rsid w:val="00867A54"/>
    <w:rsid w:val="008717A6"/>
    <w:rsid w:val="0087208D"/>
    <w:rsid w:val="008726AC"/>
    <w:rsid w:val="00872779"/>
    <w:rsid w:val="00873D50"/>
    <w:rsid w:val="00875538"/>
    <w:rsid w:val="008757E8"/>
    <w:rsid w:val="008777C0"/>
    <w:rsid w:val="00881777"/>
    <w:rsid w:val="00882695"/>
    <w:rsid w:val="0088471D"/>
    <w:rsid w:val="00885581"/>
    <w:rsid w:val="00886708"/>
    <w:rsid w:val="008872E2"/>
    <w:rsid w:val="008873A9"/>
    <w:rsid w:val="00887D93"/>
    <w:rsid w:val="00894779"/>
    <w:rsid w:val="008962D1"/>
    <w:rsid w:val="00897F78"/>
    <w:rsid w:val="008A02B1"/>
    <w:rsid w:val="008A199B"/>
    <w:rsid w:val="008A2882"/>
    <w:rsid w:val="008A2B2B"/>
    <w:rsid w:val="008A5CFB"/>
    <w:rsid w:val="008A72DB"/>
    <w:rsid w:val="008A7B29"/>
    <w:rsid w:val="008B3DBC"/>
    <w:rsid w:val="008B6391"/>
    <w:rsid w:val="008B7A1A"/>
    <w:rsid w:val="008C0F29"/>
    <w:rsid w:val="008C2F76"/>
    <w:rsid w:val="008C33FF"/>
    <w:rsid w:val="008C38B2"/>
    <w:rsid w:val="008C5D14"/>
    <w:rsid w:val="008C7497"/>
    <w:rsid w:val="008C7735"/>
    <w:rsid w:val="008D075A"/>
    <w:rsid w:val="008D2288"/>
    <w:rsid w:val="008D3C1F"/>
    <w:rsid w:val="008D50B7"/>
    <w:rsid w:val="008D5B7D"/>
    <w:rsid w:val="008D6447"/>
    <w:rsid w:val="008D756D"/>
    <w:rsid w:val="008E0282"/>
    <w:rsid w:val="008E066D"/>
    <w:rsid w:val="008E1DF8"/>
    <w:rsid w:val="008E55FA"/>
    <w:rsid w:val="008E6B7F"/>
    <w:rsid w:val="008F4FD6"/>
    <w:rsid w:val="008F55C6"/>
    <w:rsid w:val="008F5781"/>
    <w:rsid w:val="009009AA"/>
    <w:rsid w:val="00900DFA"/>
    <w:rsid w:val="009016D7"/>
    <w:rsid w:val="00902715"/>
    <w:rsid w:val="00902E2E"/>
    <w:rsid w:val="0090366F"/>
    <w:rsid w:val="0090388E"/>
    <w:rsid w:val="00911AA4"/>
    <w:rsid w:val="00911EAD"/>
    <w:rsid w:val="00913CF6"/>
    <w:rsid w:val="00916A68"/>
    <w:rsid w:val="00917EE8"/>
    <w:rsid w:val="009205BC"/>
    <w:rsid w:val="00920D86"/>
    <w:rsid w:val="009212FA"/>
    <w:rsid w:val="00922EE1"/>
    <w:rsid w:val="009272DA"/>
    <w:rsid w:val="00934B5D"/>
    <w:rsid w:val="0093525F"/>
    <w:rsid w:val="009360AC"/>
    <w:rsid w:val="00936274"/>
    <w:rsid w:val="009408BA"/>
    <w:rsid w:val="00941401"/>
    <w:rsid w:val="00941A5E"/>
    <w:rsid w:val="009437E1"/>
    <w:rsid w:val="00945B38"/>
    <w:rsid w:val="009468A1"/>
    <w:rsid w:val="00946D0F"/>
    <w:rsid w:val="0095234E"/>
    <w:rsid w:val="009537C7"/>
    <w:rsid w:val="00954BB4"/>
    <w:rsid w:val="00955700"/>
    <w:rsid w:val="00955D7A"/>
    <w:rsid w:val="009563DC"/>
    <w:rsid w:val="00963DAB"/>
    <w:rsid w:val="00964929"/>
    <w:rsid w:val="0096616B"/>
    <w:rsid w:val="00967197"/>
    <w:rsid w:val="00970A18"/>
    <w:rsid w:val="00971E22"/>
    <w:rsid w:val="0097350D"/>
    <w:rsid w:val="00975AB7"/>
    <w:rsid w:val="00976CAC"/>
    <w:rsid w:val="00977112"/>
    <w:rsid w:val="0098327F"/>
    <w:rsid w:val="00986C79"/>
    <w:rsid w:val="00994110"/>
    <w:rsid w:val="00994ED0"/>
    <w:rsid w:val="00994F31"/>
    <w:rsid w:val="00994F97"/>
    <w:rsid w:val="00995DA2"/>
    <w:rsid w:val="009967D5"/>
    <w:rsid w:val="00997207"/>
    <w:rsid w:val="009977BC"/>
    <w:rsid w:val="009A0325"/>
    <w:rsid w:val="009A0606"/>
    <w:rsid w:val="009A3BE3"/>
    <w:rsid w:val="009A43CF"/>
    <w:rsid w:val="009A596D"/>
    <w:rsid w:val="009A6C9E"/>
    <w:rsid w:val="009A71F3"/>
    <w:rsid w:val="009A732C"/>
    <w:rsid w:val="009B24F3"/>
    <w:rsid w:val="009B652F"/>
    <w:rsid w:val="009B760E"/>
    <w:rsid w:val="009C0E41"/>
    <w:rsid w:val="009C51CD"/>
    <w:rsid w:val="009C5AE6"/>
    <w:rsid w:val="009C5B2C"/>
    <w:rsid w:val="009D1D8A"/>
    <w:rsid w:val="009D3C1A"/>
    <w:rsid w:val="009D5A42"/>
    <w:rsid w:val="009D79F7"/>
    <w:rsid w:val="009E2756"/>
    <w:rsid w:val="009E36DC"/>
    <w:rsid w:val="009E4F0E"/>
    <w:rsid w:val="009E6557"/>
    <w:rsid w:val="009F0970"/>
    <w:rsid w:val="009F0E5C"/>
    <w:rsid w:val="009F33A3"/>
    <w:rsid w:val="00A00132"/>
    <w:rsid w:val="00A041D8"/>
    <w:rsid w:val="00A04D77"/>
    <w:rsid w:val="00A04DE4"/>
    <w:rsid w:val="00A0507C"/>
    <w:rsid w:val="00A069C0"/>
    <w:rsid w:val="00A06CAC"/>
    <w:rsid w:val="00A104E1"/>
    <w:rsid w:val="00A10908"/>
    <w:rsid w:val="00A1368A"/>
    <w:rsid w:val="00A1491A"/>
    <w:rsid w:val="00A15A55"/>
    <w:rsid w:val="00A16AED"/>
    <w:rsid w:val="00A171B4"/>
    <w:rsid w:val="00A2183B"/>
    <w:rsid w:val="00A2200F"/>
    <w:rsid w:val="00A27A38"/>
    <w:rsid w:val="00A30DAE"/>
    <w:rsid w:val="00A31642"/>
    <w:rsid w:val="00A31662"/>
    <w:rsid w:val="00A31D78"/>
    <w:rsid w:val="00A31D9B"/>
    <w:rsid w:val="00A32FE6"/>
    <w:rsid w:val="00A338C0"/>
    <w:rsid w:val="00A3397E"/>
    <w:rsid w:val="00A353F4"/>
    <w:rsid w:val="00A35566"/>
    <w:rsid w:val="00A40B9A"/>
    <w:rsid w:val="00A41B28"/>
    <w:rsid w:val="00A41B9D"/>
    <w:rsid w:val="00A4351F"/>
    <w:rsid w:val="00A43706"/>
    <w:rsid w:val="00A43CF2"/>
    <w:rsid w:val="00A46CE4"/>
    <w:rsid w:val="00A46FED"/>
    <w:rsid w:val="00A47F24"/>
    <w:rsid w:val="00A51F4A"/>
    <w:rsid w:val="00A53528"/>
    <w:rsid w:val="00A61B64"/>
    <w:rsid w:val="00A64E27"/>
    <w:rsid w:val="00A70B1D"/>
    <w:rsid w:val="00A71A3D"/>
    <w:rsid w:val="00A71A5C"/>
    <w:rsid w:val="00A73813"/>
    <w:rsid w:val="00A74ACE"/>
    <w:rsid w:val="00A74FD2"/>
    <w:rsid w:val="00A752B8"/>
    <w:rsid w:val="00A756C5"/>
    <w:rsid w:val="00A829B2"/>
    <w:rsid w:val="00A85467"/>
    <w:rsid w:val="00A87C25"/>
    <w:rsid w:val="00A87C86"/>
    <w:rsid w:val="00A87DF3"/>
    <w:rsid w:val="00A90B48"/>
    <w:rsid w:val="00A95F62"/>
    <w:rsid w:val="00A9691F"/>
    <w:rsid w:val="00AA0227"/>
    <w:rsid w:val="00AA370C"/>
    <w:rsid w:val="00AA4A57"/>
    <w:rsid w:val="00AA5A8E"/>
    <w:rsid w:val="00AA6775"/>
    <w:rsid w:val="00AB1572"/>
    <w:rsid w:val="00AB2869"/>
    <w:rsid w:val="00AB3061"/>
    <w:rsid w:val="00AB45D2"/>
    <w:rsid w:val="00AB56DD"/>
    <w:rsid w:val="00AC048D"/>
    <w:rsid w:val="00AC0647"/>
    <w:rsid w:val="00AC0DD8"/>
    <w:rsid w:val="00AC22BA"/>
    <w:rsid w:val="00AC2905"/>
    <w:rsid w:val="00AC4AA1"/>
    <w:rsid w:val="00AC6B94"/>
    <w:rsid w:val="00AD3201"/>
    <w:rsid w:val="00AD3B15"/>
    <w:rsid w:val="00AD40A0"/>
    <w:rsid w:val="00AD47A6"/>
    <w:rsid w:val="00AD4CE4"/>
    <w:rsid w:val="00AD4FDD"/>
    <w:rsid w:val="00AD525D"/>
    <w:rsid w:val="00AD5B77"/>
    <w:rsid w:val="00AD662E"/>
    <w:rsid w:val="00AD711C"/>
    <w:rsid w:val="00AD72A7"/>
    <w:rsid w:val="00AE0521"/>
    <w:rsid w:val="00AE2734"/>
    <w:rsid w:val="00AE3033"/>
    <w:rsid w:val="00AE41CA"/>
    <w:rsid w:val="00AE429A"/>
    <w:rsid w:val="00AE6EAB"/>
    <w:rsid w:val="00AE79F2"/>
    <w:rsid w:val="00AE7FBB"/>
    <w:rsid w:val="00AF1E42"/>
    <w:rsid w:val="00AF3891"/>
    <w:rsid w:val="00AF3F84"/>
    <w:rsid w:val="00AF5327"/>
    <w:rsid w:val="00B016EC"/>
    <w:rsid w:val="00B0362B"/>
    <w:rsid w:val="00B03D8A"/>
    <w:rsid w:val="00B0425E"/>
    <w:rsid w:val="00B05C46"/>
    <w:rsid w:val="00B062A8"/>
    <w:rsid w:val="00B07A98"/>
    <w:rsid w:val="00B11887"/>
    <w:rsid w:val="00B1371A"/>
    <w:rsid w:val="00B140F2"/>
    <w:rsid w:val="00B212C9"/>
    <w:rsid w:val="00B217BC"/>
    <w:rsid w:val="00B225C2"/>
    <w:rsid w:val="00B22ED5"/>
    <w:rsid w:val="00B2635F"/>
    <w:rsid w:val="00B26CF5"/>
    <w:rsid w:val="00B277C6"/>
    <w:rsid w:val="00B32F0D"/>
    <w:rsid w:val="00B332B2"/>
    <w:rsid w:val="00B33756"/>
    <w:rsid w:val="00B33976"/>
    <w:rsid w:val="00B36523"/>
    <w:rsid w:val="00B374CB"/>
    <w:rsid w:val="00B37761"/>
    <w:rsid w:val="00B40215"/>
    <w:rsid w:val="00B41B59"/>
    <w:rsid w:val="00B42D21"/>
    <w:rsid w:val="00B42DCE"/>
    <w:rsid w:val="00B4448D"/>
    <w:rsid w:val="00B4763A"/>
    <w:rsid w:val="00B541FC"/>
    <w:rsid w:val="00B54BB8"/>
    <w:rsid w:val="00B5554D"/>
    <w:rsid w:val="00B56CAF"/>
    <w:rsid w:val="00B5716B"/>
    <w:rsid w:val="00B575B9"/>
    <w:rsid w:val="00B5788E"/>
    <w:rsid w:val="00B63F77"/>
    <w:rsid w:val="00B645DC"/>
    <w:rsid w:val="00B6581B"/>
    <w:rsid w:val="00B664C5"/>
    <w:rsid w:val="00B67A69"/>
    <w:rsid w:val="00B71FD2"/>
    <w:rsid w:val="00B7210C"/>
    <w:rsid w:val="00B72DA2"/>
    <w:rsid w:val="00B7593D"/>
    <w:rsid w:val="00B801BC"/>
    <w:rsid w:val="00B81F79"/>
    <w:rsid w:val="00B821A2"/>
    <w:rsid w:val="00B90F76"/>
    <w:rsid w:val="00B9146F"/>
    <w:rsid w:val="00B91A74"/>
    <w:rsid w:val="00B9242D"/>
    <w:rsid w:val="00B9501E"/>
    <w:rsid w:val="00B95123"/>
    <w:rsid w:val="00B97E9C"/>
    <w:rsid w:val="00BA0AF9"/>
    <w:rsid w:val="00BA20BC"/>
    <w:rsid w:val="00BA2644"/>
    <w:rsid w:val="00BA3100"/>
    <w:rsid w:val="00BA40F9"/>
    <w:rsid w:val="00BA4D24"/>
    <w:rsid w:val="00BA7356"/>
    <w:rsid w:val="00BB13F8"/>
    <w:rsid w:val="00BB2935"/>
    <w:rsid w:val="00BB489B"/>
    <w:rsid w:val="00BB6B39"/>
    <w:rsid w:val="00BB6D5E"/>
    <w:rsid w:val="00BB7361"/>
    <w:rsid w:val="00BB75F3"/>
    <w:rsid w:val="00BB76E2"/>
    <w:rsid w:val="00BC09F9"/>
    <w:rsid w:val="00BC2BD7"/>
    <w:rsid w:val="00BC4F38"/>
    <w:rsid w:val="00BC4F8C"/>
    <w:rsid w:val="00BC5E5A"/>
    <w:rsid w:val="00BC6030"/>
    <w:rsid w:val="00BC6814"/>
    <w:rsid w:val="00BD0141"/>
    <w:rsid w:val="00BD0532"/>
    <w:rsid w:val="00BD2599"/>
    <w:rsid w:val="00BD26AD"/>
    <w:rsid w:val="00BD297A"/>
    <w:rsid w:val="00BD484A"/>
    <w:rsid w:val="00BD57E7"/>
    <w:rsid w:val="00BD7F14"/>
    <w:rsid w:val="00BE2645"/>
    <w:rsid w:val="00BE4448"/>
    <w:rsid w:val="00BE4C2A"/>
    <w:rsid w:val="00BE5BCF"/>
    <w:rsid w:val="00BE5FE2"/>
    <w:rsid w:val="00BE75A1"/>
    <w:rsid w:val="00BF0670"/>
    <w:rsid w:val="00BF11D8"/>
    <w:rsid w:val="00BF3849"/>
    <w:rsid w:val="00BF436F"/>
    <w:rsid w:val="00BF5720"/>
    <w:rsid w:val="00BF5E07"/>
    <w:rsid w:val="00C0209B"/>
    <w:rsid w:val="00C02A3B"/>
    <w:rsid w:val="00C02AE1"/>
    <w:rsid w:val="00C03203"/>
    <w:rsid w:val="00C037C1"/>
    <w:rsid w:val="00C0387E"/>
    <w:rsid w:val="00C07781"/>
    <w:rsid w:val="00C10C4D"/>
    <w:rsid w:val="00C15D69"/>
    <w:rsid w:val="00C16B45"/>
    <w:rsid w:val="00C170A9"/>
    <w:rsid w:val="00C234F1"/>
    <w:rsid w:val="00C25901"/>
    <w:rsid w:val="00C27944"/>
    <w:rsid w:val="00C31701"/>
    <w:rsid w:val="00C31C22"/>
    <w:rsid w:val="00C324EF"/>
    <w:rsid w:val="00C33570"/>
    <w:rsid w:val="00C3418C"/>
    <w:rsid w:val="00C41EE3"/>
    <w:rsid w:val="00C4353A"/>
    <w:rsid w:val="00C4677B"/>
    <w:rsid w:val="00C47679"/>
    <w:rsid w:val="00C4769C"/>
    <w:rsid w:val="00C50619"/>
    <w:rsid w:val="00C54572"/>
    <w:rsid w:val="00C55A2C"/>
    <w:rsid w:val="00C563F6"/>
    <w:rsid w:val="00C56937"/>
    <w:rsid w:val="00C57C53"/>
    <w:rsid w:val="00C624B0"/>
    <w:rsid w:val="00C64AC0"/>
    <w:rsid w:val="00C64CA2"/>
    <w:rsid w:val="00C64E20"/>
    <w:rsid w:val="00C655DD"/>
    <w:rsid w:val="00C65811"/>
    <w:rsid w:val="00C65FB0"/>
    <w:rsid w:val="00C67C88"/>
    <w:rsid w:val="00C67D86"/>
    <w:rsid w:val="00C70FD4"/>
    <w:rsid w:val="00C72812"/>
    <w:rsid w:val="00C73208"/>
    <w:rsid w:val="00C73B5E"/>
    <w:rsid w:val="00C74524"/>
    <w:rsid w:val="00C74795"/>
    <w:rsid w:val="00C75D27"/>
    <w:rsid w:val="00C7651A"/>
    <w:rsid w:val="00C7652A"/>
    <w:rsid w:val="00C76C18"/>
    <w:rsid w:val="00C77585"/>
    <w:rsid w:val="00C80F20"/>
    <w:rsid w:val="00C84834"/>
    <w:rsid w:val="00C851F6"/>
    <w:rsid w:val="00C85543"/>
    <w:rsid w:val="00C863CE"/>
    <w:rsid w:val="00C90E33"/>
    <w:rsid w:val="00C9386E"/>
    <w:rsid w:val="00C93AEA"/>
    <w:rsid w:val="00C95E5F"/>
    <w:rsid w:val="00C95F76"/>
    <w:rsid w:val="00C96142"/>
    <w:rsid w:val="00C96413"/>
    <w:rsid w:val="00C972A9"/>
    <w:rsid w:val="00C973FA"/>
    <w:rsid w:val="00C976B5"/>
    <w:rsid w:val="00C97EEB"/>
    <w:rsid w:val="00CA2489"/>
    <w:rsid w:val="00CA51A4"/>
    <w:rsid w:val="00CA6563"/>
    <w:rsid w:val="00CA783E"/>
    <w:rsid w:val="00CB0CBB"/>
    <w:rsid w:val="00CB367C"/>
    <w:rsid w:val="00CB453D"/>
    <w:rsid w:val="00CB4707"/>
    <w:rsid w:val="00CB52F4"/>
    <w:rsid w:val="00CB5387"/>
    <w:rsid w:val="00CB6786"/>
    <w:rsid w:val="00CB70CA"/>
    <w:rsid w:val="00CB7754"/>
    <w:rsid w:val="00CC26C0"/>
    <w:rsid w:val="00CC6992"/>
    <w:rsid w:val="00CC7E68"/>
    <w:rsid w:val="00CD0CFE"/>
    <w:rsid w:val="00CD16F6"/>
    <w:rsid w:val="00CD1E1C"/>
    <w:rsid w:val="00CD2FFE"/>
    <w:rsid w:val="00CD333B"/>
    <w:rsid w:val="00CD73CC"/>
    <w:rsid w:val="00CE26D7"/>
    <w:rsid w:val="00CE49CA"/>
    <w:rsid w:val="00CF00BA"/>
    <w:rsid w:val="00CF0326"/>
    <w:rsid w:val="00CF1542"/>
    <w:rsid w:val="00CF18D0"/>
    <w:rsid w:val="00CF1AC2"/>
    <w:rsid w:val="00CF5B45"/>
    <w:rsid w:val="00CF77A9"/>
    <w:rsid w:val="00D01322"/>
    <w:rsid w:val="00D01D30"/>
    <w:rsid w:val="00D0266D"/>
    <w:rsid w:val="00D02DB9"/>
    <w:rsid w:val="00D031E9"/>
    <w:rsid w:val="00D05630"/>
    <w:rsid w:val="00D06FA3"/>
    <w:rsid w:val="00D07F12"/>
    <w:rsid w:val="00D11A06"/>
    <w:rsid w:val="00D11DDA"/>
    <w:rsid w:val="00D11F27"/>
    <w:rsid w:val="00D13A0D"/>
    <w:rsid w:val="00D156F7"/>
    <w:rsid w:val="00D15777"/>
    <w:rsid w:val="00D16739"/>
    <w:rsid w:val="00D1690B"/>
    <w:rsid w:val="00D20558"/>
    <w:rsid w:val="00D23A81"/>
    <w:rsid w:val="00D24C5A"/>
    <w:rsid w:val="00D24DFD"/>
    <w:rsid w:val="00D25B0C"/>
    <w:rsid w:val="00D26F60"/>
    <w:rsid w:val="00D26F94"/>
    <w:rsid w:val="00D3139A"/>
    <w:rsid w:val="00D31433"/>
    <w:rsid w:val="00D34E8F"/>
    <w:rsid w:val="00D37052"/>
    <w:rsid w:val="00D41C54"/>
    <w:rsid w:val="00D44D3A"/>
    <w:rsid w:val="00D47117"/>
    <w:rsid w:val="00D53AF0"/>
    <w:rsid w:val="00D54010"/>
    <w:rsid w:val="00D54D0A"/>
    <w:rsid w:val="00D54F54"/>
    <w:rsid w:val="00D56DC5"/>
    <w:rsid w:val="00D64FC4"/>
    <w:rsid w:val="00D677CF"/>
    <w:rsid w:val="00D70294"/>
    <w:rsid w:val="00D71A1F"/>
    <w:rsid w:val="00D71D7A"/>
    <w:rsid w:val="00D76FA3"/>
    <w:rsid w:val="00D77565"/>
    <w:rsid w:val="00D808B3"/>
    <w:rsid w:val="00D80A5A"/>
    <w:rsid w:val="00D829D1"/>
    <w:rsid w:val="00D90D36"/>
    <w:rsid w:val="00D91E45"/>
    <w:rsid w:val="00D93090"/>
    <w:rsid w:val="00D930E3"/>
    <w:rsid w:val="00D9415E"/>
    <w:rsid w:val="00D94914"/>
    <w:rsid w:val="00D955F9"/>
    <w:rsid w:val="00D96CC7"/>
    <w:rsid w:val="00DA697B"/>
    <w:rsid w:val="00DA756A"/>
    <w:rsid w:val="00DA7733"/>
    <w:rsid w:val="00DB03DE"/>
    <w:rsid w:val="00DB0823"/>
    <w:rsid w:val="00DB1039"/>
    <w:rsid w:val="00DB1991"/>
    <w:rsid w:val="00DB2760"/>
    <w:rsid w:val="00DB29A3"/>
    <w:rsid w:val="00DB2CBB"/>
    <w:rsid w:val="00DB4C10"/>
    <w:rsid w:val="00DB6088"/>
    <w:rsid w:val="00DC0231"/>
    <w:rsid w:val="00DC0B06"/>
    <w:rsid w:val="00DC1488"/>
    <w:rsid w:val="00DC29D4"/>
    <w:rsid w:val="00DC3169"/>
    <w:rsid w:val="00DC3714"/>
    <w:rsid w:val="00DC38F9"/>
    <w:rsid w:val="00DC456D"/>
    <w:rsid w:val="00DC561B"/>
    <w:rsid w:val="00DC680F"/>
    <w:rsid w:val="00DC6880"/>
    <w:rsid w:val="00DC6E29"/>
    <w:rsid w:val="00DD0A04"/>
    <w:rsid w:val="00DD31E8"/>
    <w:rsid w:val="00DD449B"/>
    <w:rsid w:val="00DD620B"/>
    <w:rsid w:val="00DD756E"/>
    <w:rsid w:val="00DE00B0"/>
    <w:rsid w:val="00DE18D9"/>
    <w:rsid w:val="00DE3099"/>
    <w:rsid w:val="00DE3F36"/>
    <w:rsid w:val="00DE486C"/>
    <w:rsid w:val="00DE4A9C"/>
    <w:rsid w:val="00DE6399"/>
    <w:rsid w:val="00DE7207"/>
    <w:rsid w:val="00DE7263"/>
    <w:rsid w:val="00DE7A0C"/>
    <w:rsid w:val="00DF004E"/>
    <w:rsid w:val="00DF0640"/>
    <w:rsid w:val="00DF12CF"/>
    <w:rsid w:val="00DF2A82"/>
    <w:rsid w:val="00DF2EB1"/>
    <w:rsid w:val="00DF39D8"/>
    <w:rsid w:val="00DF44E2"/>
    <w:rsid w:val="00DF4EFB"/>
    <w:rsid w:val="00DF6889"/>
    <w:rsid w:val="00DF74FD"/>
    <w:rsid w:val="00E01A72"/>
    <w:rsid w:val="00E01E15"/>
    <w:rsid w:val="00E02B65"/>
    <w:rsid w:val="00E03166"/>
    <w:rsid w:val="00E0517C"/>
    <w:rsid w:val="00E05B44"/>
    <w:rsid w:val="00E062AD"/>
    <w:rsid w:val="00E06CB3"/>
    <w:rsid w:val="00E0786A"/>
    <w:rsid w:val="00E10BE5"/>
    <w:rsid w:val="00E10CCE"/>
    <w:rsid w:val="00E10D2D"/>
    <w:rsid w:val="00E13118"/>
    <w:rsid w:val="00E14FDB"/>
    <w:rsid w:val="00E16681"/>
    <w:rsid w:val="00E202B2"/>
    <w:rsid w:val="00E20713"/>
    <w:rsid w:val="00E219E8"/>
    <w:rsid w:val="00E21B5A"/>
    <w:rsid w:val="00E237C3"/>
    <w:rsid w:val="00E23BEE"/>
    <w:rsid w:val="00E2425E"/>
    <w:rsid w:val="00E26F8A"/>
    <w:rsid w:val="00E312E2"/>
    <w:rsid w:val="00E40CE1"/>
    <w:rsid w:val="00E42A12"/>
    <w:rsid w:val="00E43633"/>
    <w:rsid w:val="00E436FB"/>
    <w:rsid w:val="00E43F09"/>
    <w:rsid w:val="00E446C4"/>
    <w:rsid w:val="00E4796C"/>
    <w:rsid w:val="00E47DB6"/>
    <w:rsid w:val="00E51DFC"/>
    <w:rsid w:val="00E55476"/>
    <w:rsid w:val="00E5614B"/>
    <w:rsid w:val="00E63660"/>
    <w:rsid w:val="00E67009"/>
    <w:rsid w:val="00E72849"/>
    <w:rsid w:val="00E74283"/>
    <w:rsid w:val="00E744D1"/>
    <w:rsid w:val="00E74CAB"/>
    <w:rsid w:val="00E770E4"/>
    <w:rsid w:val="00E77884"/>
    <w:rsid w:val="00E82041"/>
    <w:rsid w:val="00E826F9"/>
    <w:rsid w:val="00E832CA"/>
    <w:rsid w:val="00E833E3"/>
    <w:rsid w:val="00E85B9C"/>
    <w:rsid w:val="00E86135"/>
    <w:rsid w:val="00E92432"/>
    <w:rsid w:val="00E92C6F"/>
    <w:rsid w:val="00E93606"/>
    <w:rsid w:val="00E96B00"/>
    <w:rsid w:val="00E973C2"/>
    <w:rsid w:val="00E97F98"/>
    <w:rsid w:val="00EA124C"/>
    <w:rsid w:val="00EA1C63"/>
    <w:rsid w:val="00EA2779"/>
    <w:rsid w:val="00EA46BF"/>
    <w:rsid w:val="00EA5BCF"/>
    <w:rsid w:val="00EA72ED"/>
    <w:rsid w:val="00EA776D"/>
    <w:rsid w:val="00EB02F0"/>
    <w:rsid w:val="00EB1A69"/>
    <w:rsid w:val="00EB40FF"/>
    <w:rsid w:val="00EB50A9"/>
    <w:rsid w:val="00EB5F25"/>
    <w:rsid w:val="00EB7099"/>
    <w:rsid w:val="00EB7C41"/>
    <w:rsid w:val="00EC06EF"/>
    <w:rsid w:val="00EC0E09"/>
    <w:rsid w:val="00EC0F3F"/>
    <w:rsid w:val="00EC321E"/>
    <w:rsid w:val="00EC7196"/>
    <w:rsid w:val="00EC74AB"/>
    <w:rsid w:val="00ED00E9"/>
    <w:rsid w:val="00ED0FBE"/>
    <w:rsid w:val="00ED2F0F"/>
    <w:rsid w:val="00ED3E3D"/>
    <w:rsid w:val="00ED5C7D"/>
    <w:rsid w:val="00ED688F"/>
    <w:rsid w:val="00EE13CB"/>
    <w:rsid w:val="00EE356F"/>
    <w:rsid w:val="00EE54DE"/>
    <w:rsid w:val="00EE58B6"/>
    <w:rsid w:val="00EE7414"/>
    <w:rsid w:val="00EF444F"/>
    <w:rsid w:val="00EF52D1"/>
    <w:rsid w:val="00EF55B8"/>
    <w:rsid w:val="00EF6012"/>
    <w:rsid w:val="00F006F3"/>
    <w:rsid w:val="00F026B7"/>
    <w:rsid w:val="00F02F40"/>
    <w:rsid w:val="00F059BD"/>
    <w:rsid w:val="00F05F1E"/>
    <w:rsid w:val="00F06710"/>
    <w:rsid w:val="00F070E8"/>
    <w:rsid w:val="00F10A82"/>
    <w:rsid w:val="00F11450"/>
    <w:rsid w:val="00F1156B"/>
    <w:rsid w:val="00F1294C"/>
    <w:rsid w:val="00F1394A"/>
    <w:rsid w:val="00F13E4B"/>
    <w:rsid w:val="00F147AD"/>
    <w:rsid w:val="00F147C9"/>
    <w:rsid w:val="00F1606A"/>
    <w:rsid w:val="00F164E1"/>
    <w:rsid w:val="00F170C8"/>
    <w:rsid w:val="00F20D06"/>
    <w:rsid w:val="00F217F7"/>
    <w:rsid w:val="00F22867"/>
    <w:rsid w:val="00F22D89"/>
    <w:rsid w:val="00F23488"/>
    <w:rsid w:val="00F24D48"/>
    <w:rsid w:val="00F307EC"/>
    <w:rsid w:val="00F3252C"/>
    <w:rsid w:val="00F405DF"/>
    <w:rsid w:val="00F42387"/>
    <w:rsid w:val="00F42B22"/>
    <w:rsid w:val="00F43068"/>
    <w:rsid w:val="00F47D41"/>
    <w:rsid w:val="00F47EBA"/>
    <w:rsid w:val="00F5075D"/>
    <w:rsid w:val="00F54F34"/>
    <w:rsid w:val="00F55DD8"/>
    <w:rsid w:val="00F57430"/>
    <w:rsid w:val="00F57965"/>
    <w:rsid w:val="00F57E52"/>
    <w:rsid w:val="00F60D42"/>
    <w:rsid w:val="00F613D6"/>
    <w:rsid w:val="00F62BB4"/>
    <w:rsid w:val="00F661FE"/>
    <w:rsid w:val="00F73045"/>
    <w:rsid w:val="00F748C1"/>
    <w:rsid w:val="00F752FC"/>
    <w:rsid w:val="00F76A50"/>
    <w:rsid w:val="00F76A83"/>
    <w:rsid w:val="00F773BC"/>
    <w:rsid w:val="00F77626"/>
    <w:rsid w:val="00F80178"/>
    <w:rsid w:val="00F86AED"/>
    <w:rsid w:val="00F86DBC"/>
    <w:rsid w:val="00F96510"/>
    <w:rsid w:val="00F97F5F"/>
    <w:rsid w:val="00FA1488"/>
    <w:rsid w:val="00FA2889"/>
    <w:rsid w:val="00FA3742"/>
    <w:rsid w:val="00FA42CD"/>
    <w:rsid w:val="00FA5CD6"/>
    <w:rsid w:val="00FA793C"/>
    <w:rsid w:val="00FB0D47"/>
    <w:rsid w:val="00FB1D00"/>
    <w:rsid w:val="00FB1E45"/>
    <w:rsid w:val="00FB51FE"/>
    <w:rsid w:val="00FB5CB0"/>
    <w:rsid w:val="00FB72E6"/>
    <w:rsid w:val="00FC13E5"/>
    <w:rsid w:val="00FC1B14"/>
    <w:rsid w:val="00FC22B3"/>
    <w:rsid w:val="00FC4B16"/>
    <w:rsid w:val="00FC511C"/>
    <w:rsid w:val="00FC6202"/>
    <w:rsid w:val="00FD3B6A"/>
    <w:rsid w:val="00FD62B1"/>
    <w:rsid w:val="00FD701E"/>
    <w:rsid w:val="00FE0709"/>
    <w:rsid w:val="00FE17DA"/>
    <w:rsid w:val="00FE1F9E"/>
    <w:rsid w:val="00FE27CF"/>
    <w:rsid w:val="00FE3780"/>
    <w:rsid w:val="00FE3DF2"/>
    <w:rsid w:val="00FE4DCE"/>
    <w:rsid w:val="00FE4E66"/>
    <w:rsid w:val="00FE61FE"/>
    <w:rsid w:val="00FE669F"/>
    <w:rsid w:val="00FE77A5"/>
    <w:rsid w:val="00FF026C"/>
    <w:rsid w:val="00FF28D5"/>
    <w:rsid w:val="00FF30B0"/>
    <w:rsid w:val="00FF316B"/>
    <w:rsid w:val="00FF33F9"/>
    <w:rsid w:val="00FF4F74"/>
    <w:rsid w:val="00FF5ED4"/>
    <w:rsid w:val="00FF6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55689B"/>
  <w15:chartTrackingRefBased/>
  <w15:docId w15:val="{EFB82C07-6A19-4890-A590-080F2A57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B0A"/>
    <w:pPr>
      <w:widowControl w:val="0"/>
      <w:jc w:val="both"/>
    </w:pPr>
    <w:rPr>
      <w:rFonts w:ascii="ＭＳ 明朝" w:eastAsia="ＭＳ 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A7D"/>
    <w:pPr>
      <w:tabs>
        <w:tab w:val="center" w:pos="4252"/>
        <w:tab w:val="right" w:pos="8504"/>
      </w:tabs>
      <w:snapToGrid w:val="0"/>
    </w:pPr>
  </w:style>
  <w:style w:type="character" w:customStyle="1" w:styleId="a4">
    <w:name w:val="ヘッダー (文字)"/>
    <w:basedOn w:val="a0"/>
    <w:link w:val="a3"/>
    <w:uiPriority w:val="99"/>
    <w:rsid w:val="00077A7D"/>
    <w:rPr>
      <w:rFonts w:ascii="ＭＳ 明朝" w:eastAsia="ＭＳ 明朝" w:hAnsi="游明朝" w:cs="Times New Roman"/>
    </w:rPr>
  </w:style>
  <w:style w:type="paragraph" w:styleId="a5">
    <w:name w:val="footer"/>
    <w:basedOn w:val="a"/>
    <w:link w:val="a6"/>
    <w:uiPriority w:val="99"/>
    <w:unhideWhenUsed/>
    <w:rsid w:val="00077A7D"/>
    <w:pPr>
      <w:tabs>
        <w:tab w:val="center" w:pos="4252"/>
        <w:tab w:val="right" w:pos="8504"/>
      </w:tabs>
      <w:snapToGrid w:val="0"/>
    </w:pPr>
  </w:style>
  <w:style w:type="character" w:customStyle="1" w:styleId="a6">
    <w:name w:val="フッター (文字)"/>
    <w:basedOn w:val="a0"/>
    <w:link w:val="a5"/>
    <w:uiPriority w:val="99"/>
    <w:rsid w:val="00077A7D"/>
    <w:rPr>
      <w:rFonts w:ascii="ＭＳ 明朝" w:eastAsia="ＭＳ 明朝" w:hAnsi="游明朝" w:cs="Times New Roman"/>
    </w:rPr>
  </w:style>
  <w:style w:type="character" w:styleId="a7">
    <w:name w:val="annotation reference"/>
    <w:basedOn w:val="a0"/>
    <w:uiPriority w:val="99"/>
    <w:semiHidden/>
    <w:unhideWhenUsed/>
    <w:rsid w:val="00556CB5"/>
    <w:rPr>
      <w:sz w:val="18"/>
      <w:szCs w:val="18"/>
    </w:rPr>
  </w:style>
  <w:style w:type="paragraph" w:styleId="a8">
    <w:name w:val="annotation text"/>
    <w:basedOn w:val="a"/>
    <w:link w:val="a9"/>
    <w:uiPriority w:val="99"/>
    <w:unhideWhenUsed/>
    <w:rsid w:val="00556CB5"/>
    <w:pPr>
      <w:jc w:val="left"/>
    </w:pPr>
  </w:style>
  <w:style w:type="character" w:customStyle="1" w:styleId="a9">
    <w:name w:val="コメント文字列 (文字)"/>
    <w:basedOn w:val="a0"/>
    <w:link w:val="a8"/>
    <w:uiPriority w:val="99"/>
    <w:rsid w:val="00556CB5"/>
    <w:rPr>
      <w:rFonts w:ascii="ＭＳ 明朝" w:eastAsia="ＭＳ 明朝" w:hAnsi="游明朝" w:cs="Times New Roman"/>
    </w:rPr>
  </w:style>
  <w:style w:type="paragraph" w:styleId="aa">
    <w:name w:val="annotation subject"/>
    <w:basedOn w:val="a8"/>
    <w:next w:val="a8"/>
    <w:link w:val="ab"/>
    <w:uiPriority w:val="99"/>
    <w:semiHidden/>
    <w:unhideWhenUsed/>
    <w:rsid w:val="00556CB5"/>
    <w:rPr>
      <w:b/>
      <w:bCs/>
    </w:rPr>
  </w:style>
  <w:style w:type="character" w:customStyle="1" w:styleId="ab">
    <w:name w:val="コメント内容 (文字)"/>
    <w:basedOn w:val="a9"/>
    <w:link w:val="aa"/>
    <w:uiPriority w:val="99"/>
    <w:semiHidden/>
    <w:rsid w:val="00556CB5"/>
    <w:rPr>
      <w:rFonts w:ascii="ＭＳ 明朝" w:eastAsia="ＭＳ 明朝" w:hAnsi="游明朝" w:cs="Times New Roman"/>
      <w:b/>
      <w:bCs/>
    </w:rPr>
  </w:style>
  <w:style w:type="paragraph" w:styleId="ac">
    <w:name w:val="Balloon Text"/>
    <w:basedOn w:val="a"/>
    <w:link w:val="ad"/>
    <w:uiPriority w:val="99"/>
    <w:semiHidden/>
    <w:unhideWhenUsed/>
    <w:rsid w:val="00556C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CB5"/>
    <w:rPr>
      <w:rFonts w:asciiTheme="majorHAnsi" w:eastAsiaTheme="majorEastAsia" w:hAnsiTheme="majorHAnsi" w:cstheme="majorBidi"/>
      <w:sz w:val="18"/>
      <w:szCs w:val="18"/>
    </w:rPr>
  </w:style>
  <w:style w:type="paragraph" w:styleId="ae">
    <w:name w:val="Revision"/>
    <w:hidden/>
    <w:uiPriority w:val="99"/>
    <w:semiHidden/>
    <w:rsid w:val="004A3A30"/>
    <w:rPr>
      <w:rFonts w:ascii="ＭＳ 明朝" w:eastAsia="ＭＳ 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C641-E0D8-48FF-98E8-82F169E3BCD9}">
  <ds:schemaRefs>
    <ds:schemaRef ds:uri="http://schemas.microsoft.com/sharepoint/v3/contenttype/forms"/>
  </ds:schemaRefs>
</ds:datastoreItem>
</file>

<file path=customXml/itemProps2.xml><?xml version="1.0" encoding="utf-8"?>
<ds:datastoreItem xmlns:ds="http://schemas.openxmlformats.org/officeDocument/2006/customXml" ds:itemID="{791FA1F6-026A-4162-95C4-E5041A6BB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A67F60-8B15-4E12-A071-6537FF4AFE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BD2778-7739-4187-8599-022D2820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1159</Words>
  <Characters>6610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dc:creator>
  <cp:keywords/>
  <dc:description/>
  <cp:lastModifiedBy>吉村</cp:lastModifiedBy>
  <cp:revision>2</cp:revision>
  <cp:lastPrinted>2025-03-25T02:10:00Z</cp:lastPrinted>
  <dcterms:created xsi:type="dcterms:W3CDTF">2025-03-27T07:33:00Z</dcterms:created>
  <dcterms:modified xsi:type="dcterms:W3CDTF">2025-03-27T07:33:00Z</dcterms:modified>
</cp:coreProperties>
</file>