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82" w:rsidRPr="008F7C83" w:rsidRDefault="00CE681E">
      <w:pPr>
        <w:pStyle w:val="210"/>
        <w:tabs>
          <w:tab w:val="clear" w:pos="930"/>
        </w:tabs>
        <w:autoSpaceDE w:val="0"/>
        <w:autoSpaceDN w:val="0"/>
        <w:textAlignment w:val="baseline"/>
        <w:rPr>
          <w:rFonts w:ascii="ＭＳ 明朝" w:eastAsia="ＭＳ 明朝" w:hAnsi="ＭＳ 明朝" w:hint="default"/>
          <w:sz w:val="24"/>
          <w:szCs w:val="24"/>
          <w:bdr w:val="single" w:sz="4" w:space="0" w:color="auto"/>
        </w:rPr>
      </w:pPr>
      <w:r>
        <w:rPr>
          <w:rFonts w:ascii="ＭＳ 明朝" w:eastAsia="ＭＳ 明朝" w:hAnsi="ＭＳ 明朝"/>
          <w:sz w:val="24"/>
          <w:szCs w:val="24"/>
        </w:rPr>
        <w:t>第１号様式</w:t>
      </w:r>
      <w:r w:rsidR="006D75D8" w:rsidRPr="008F7C83">
        <w:rPr>
          <w:rFonts w:ascii="ＭＳ 明朝" w:eastAsia="ＭＳ 明朝" w:hAnsi="ＭＳ 明朝"/>
          <w:sz w:val="24"/>
          <w:szCs w:val="24"/>
        </w:rPr>
        <w:t>の</w:t>
      </w:r>
      <w:r w:rsidR="00A816EE">
        <w:rPr>
          <w:rFonts w:ascii="ＭＳ 明朝" w:eastAsia="ＭＳ 明朝" w:hAnsi="ＭＳ 明朝"/>
          <w:sz w:val="24"/>
          <w:szCs w:val="24"/>
        </w:rPr>
        <w:t>５</w:t>
      </w:r>
      <w:r w:rsidRPr="008F7C83">
        <w:rPr>
          <w:rFonts w:ascii="ＭＳ 明朝" w:eastAsia="ＭＳ 明朝" w:hAnsi="ＭＳ 明朝"/>
          <w:sz w:val="24"/>
          <w:szCs w:val="24"/>
        </w:rPr>
        <w:t>（第５条関係）その１</w:t>
      </w:r>
      <w:r w:rsidR="006D75D8" w:rsidRPr="008F7C83">
        <w:rPr>
          <w:rFonts w:ascii="ＭＳ 明朝" w:eastAsia="ＭＳ 明朝" w:hAnsi="ＭＳ 明朝"/>
          <w:sz w:val="24"/>
          <w:szCs w:val="24"/>
        </w:rPr>
        <w:t xml:space="preserve">　　　　　　</w:t>
      </w:r>
      <w:r w:rsidR="00CB6682" w:rsidRPr="008F7C83">
        <w:rPr>
          <w:rFonts w:ascii="ＭＳ 明朝" w:eastAsia="ＭＳ 明朝" w:hAnsi="ＭＳ 明朝"/>
          <w:sz w:val="24"/>
          <w:szCs w:val="24"/>
          <w:bdr w:val="single" w:sz="4" w:space="0" w:color="auto"/>
        </w:rPr>
        <w:t>e</w:t>
      </w:r>
      <w:r w:rsidR="00CB6682" w:rsidRPr="008F7C83">
        <w:rPr>
          <w:rFonts w:ascii="ＭＳ 明朝" w:eastAsia="ＭＳ 明朝" w:hAnsi="ＭＳ 明朝" w:hint="default"/>
          <w:sz w:val="24"/>
          <w:szCs w:val="24"/>
          <w:bdr w:val="single" w:sz="4" w:space="0" w:color="auto"/>
        </w:rPr>
        <w:t>co U-30</w:t>
      </w:r>
      <w:r w:rsidR="006D75D8" w:rsidRPr="008F7C83">
        <w:rPr>
          <w:rFonts w:ascii="ＭＳ 明朝" w:eastAsia="ＭＳ 明朝" w:hAnsi="ＭＳ 明朝"/>
          <w:sz w:val="24"/>
          <w:szCs w:val="24"/>
          <w:bdr w:val="single" w:sz="4" w:space="0" w:color="auto"/>
        </w:rPr>
        <w:t>助成</w:t>
      </w:r>
      <w:r w:rsidR="00CB6682" w:rsidRPr="008F7C83">
        <w:rPr>
          <w:rFonts w:ascii="ＭＳ 明朝" w:eastAsia="ＭＳ 明朝" w:hAnsi="ＭＳ 明朝"/>
          <w:sz w:val="24"/>
          <w:szCs w:val="24"/>
          <w:bdr w:val="single" w:sz="4" w:space="0" w:color="auto"/>
        </w:rPr>
        <w:t>(</w:t>
      </w:r>
      <w:r w:rsidR="00A816EE">
        <w:rPr>
          <w:rFonts w:ascii="ＭＳ 明朝" w:eastAsia="ＭＳ 明朝" w:hAnsi="ＭＳ 明朝"/>
          <w:sz w:val="24"/>
          <w:szCs w:val="24"/>
          <w:bdr w:val="single" w:sz="4" w:space="0" w:color="auto"/>
        </w:rPr>
        <w:t>２</w:t>
      </w:r>
      <w:r w:rsidR="00CB6682" w:rsidRPr="008F7C83">
        <w:rPr>
          <w:rFonts w:ascii="ＭＳ 明朝" w:eastAsia="ＭＳ 明朝" w:hAnsi="ＭＳ 明朝"/>
          <w:sz w:val="24"/>
          <w:szCs w:val="24"/>
          <w:bdr w:val="single" w:sz="4" w:space="0" w:color="auto"/>
        </w:rPr>
        <w:t>回目</w:t>
      </w:r>
      <w:r w:rsidR="00A816EE">
        <w:rPr>
          <w:rFonts w:ascii="ＭＳ 明朝" w:eastAsia="ＭＳ 明朝" w:hAnsi="ＭＳ 明朝"/>
          <w:sz w:val="24"/>
          <w:szCs w:val="24"/>
          <w:bdr w:val="single" w:sz="4" w:space="0" w:color="auto"/>
        </w:rPr>
        <w:t>・３回目</w:t>
      </w:r>
      <w:r w:rsidR="00CB6682" w:rsidRPr="008F7C83">
        <w:rPr>
          <w:rFonts w:ascii="ＭＳ 明朝" w:eastAsia="ＭＳ 明朝" w:hAnsi="ＭＳ 明朝"/>
          <w:sz w:val="24"/>
          <w:szCs w:val="24"/>
          <w:bdr w:val="single" w:sz="4" w:space="0" w:color="auto"/>
        </w:rPr>
        <w:t>)</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8F7C83" w:rsidRPr="008F7C83">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CE681E" w:rsidRPr="008F7C83" w:rsidRDefault="00871C9D">
            <w:pPr>
              <w:spacing w:beforeLines="50" w:before="120"/>
              <w:ind w:leftChars="1193" w:left="2625" w:rightChars="1116" w:right="2455"/>
              <w:jc w:val="distribute"/>
              <w:rPr>
                <w:rFonts w:hAnsi="ＭＳ 明朝"/>
                <w:b/>
                <w:sz w:val="28"/>
                <w:szCs w:val="28"/>
              </w:rPr>
            </w:pPr>
            <w:r>
              <w:rPr>
                <w:rFonts w:hAnsi="ＭＳ 明朝" w:hint="eastAsia"/>
                <w:b/>
                <w:sz w:val="28"/>
                <w:szCs w:val="28"/>
              </w:rPr>
              <w:t>令和８</w:t>
            </w:r>
            <w:bookmarkStart w:id="0" w:name="_GoBack"/>
            <w:bookmarkEnd w:id="0"/>
            <w:r w:rsidR="00CE681E" w:rsidRPr="008F7C83">
              <w:rPr>
                <w:rFonts w:hAnsi="ＭＳ 明朝" w:hint="eastAsia"/>
                <w:b/>
                <w:sz w:val="28"/>
                <w:szCs w:val="28"/>
              </w:rPr>
              <w:t>年度足立区環境基金</w:t>
            </w:r>
          </w:p>
          <w:p w:rsidR="00CE681E" w:rsidRPr="008F7C83" w:rsidRDefault="00CE681E">
            <w:pPr>
              <w:spacing w:afterLines="50" w:after="120"/>
              <w:ind w:leftChars="1193" w:left="2625" w:rightChars="1119" w:right="2462"/>
              <w:jc w:val="distribute"/>
              <w:rPr>
                <w:rFonts w:hAnsi="ＭＳ 明朝"/>
                <w:b/>
                <w:sz w:val="24"/>
                <w:szCs w:val="24"/>
              </w:rPr>
            </w:pPr>
            <w:r w:rsidRPr="008F7C83">
              <w:rPr>
                <w:rFonts w:hAnsi="ＭＳ 明朝" w:hint="eastAsia"/>
                <w:b/>
                <w:sz w:val="28"/>
                <w:szCs w:val="28"/>
              </w:rPr>
              <w:t>助成金交付申請書</w:t>
            </w:r>
          </w:p>
          <w:p w:rsidR="00CE681E" w:rsidRPr="008F7C83" w:rsidRDefault="00CE681E">
            <w:pPr>
              <w:ind w:right="146"/>
              <w:jc w:val="right"/>
              <w:rPr>
                <w:rFonts w:hAnsi="ＭＳ 明朝"/>
                <w:sz w:val="24"/>
                <w:szCs w:val="24"/>
              </w:rPr>
            </w:pPr>
            <w:r w:rsidRPr="008F7C83">
              <w:rPr>
                <w:rFonts w:hAnsi="ＭＳ 明朝" w:hint="eastAsia"/>
                <w:sz w:val="24"/>
                <w:szCs w:val="24"/>
              </w:rPr>
              <w:t xml:space="preserve">　　　　年　　月　　日</w:t>
            </w:r>
          </w:p>
          <w:p w:rsidR="00CE681E" w:rsidRPr="008F7C83" w:rsidRDefault="00CE681E">
            <w:pPr>
              <w:ind w:firstLineChars="100" w:firstLine="240"/>
              <w:rPr>
                <w:rFonts w:hAnsi="ＭＳ 明朝"/>
                <w:sz w:val="24"/>
                <w:szCs w:val="24"/>
              </w:rPr>
            </w:pPr>
            <w:r w:rsidRPr="008F7C83">
              <w:rPr>
                <w:rFonts w:hAnsi="ＭＳ 明朝" w:hint="eastAsia"/>
                <w:sz w:val="24"/>
                <w:szCs w:val="24"/>
              </w:rPr>
              <w:t>（提出先）足　立　区　長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住　所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団体等名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代表者氏名　　　　　　　　　　　　</w:t>
            </w:r>
            <w:r w:rsidR="000408B8">
              <w:rPr>
                <w:rFonts w:hAnsi="ＭＳ 明朝" w:hint="eastAsia"/>
                <w:sz w:val="24"/>
                <w:szCs w:val="24"/>
                <w:u w:val="single"/>
              </w:rPr>
              <w:t xml:space="preserve">　</w:t>
            </w:r>
          </w:p>
          <w:p w:rsidR="00CE681E" w:rsidRDefault="00CE681E">
            <w:pPr>
              <w:ind w:left="4515" w:right="-64"/>
              <w:rPr>
                <w:rFonts w:hAnsi="ＭＳ 明朝"/>
                <w:sz w:val="24"/>
                <w:szCs w:val="24"/>
                <w:u w:val="single"/>
              </w:rPr>
            </w:pPr>
            <w:r w:rsidRPr="008F7C83">
              <w:rPr>
                <w:rFonts w:hAnsi="ＭＳ 明朝" w:hint="eastAsia"/>
                <w:sz w:val="24"/>
                <w:szCs w:val="24"/>
                <w:u w:val="single"/>
              </w:rPr>
              <w:t xml:space="preserve">電話番号　　（　　　　）　　　　　　</w:t>
            </w:r>
          </w:p>
          <w:p w:rsidR="000408B8" w:rsidRDefault="000408B8" w:rsidP="000408B8">
            <w:pPr>
              <w:spacing w:line="240" w:lineRule="exact"/>
              <w:ind w:right="-62" w:firstLineChars="2400" w:firstLine="4320"/>
              <w:rPr>
                <w:sz w:val="18"/>
              </w:rPr>
            </w:pPr>
            <w:r>
              <w:rPr>
                <w:rFonts w:hint="eastAsia"/>
                <w:sz w:val="18"/>
              </w:rPr>
              <w:t xml:space="preserve">・ </w:t>
            </w:r>
            <w:r w:rsidRPr="000E6329">
              <w:rPr>
                <w:rFonts w:hint="eastAsia"/>
                <w:sz w:val="18"/>
              </w:rPr>
              <w:t>本人が手書きしない場合は、記名押印してください</w:t>
            </w:r>
            <w:r>
              <w:rPr>
                <w:rFonts w:hint="eastAsia"/>
                <w:sz w:val="18"/>
              </w:rPr>
              <w:t>。</w:t>
            </w:r>
          </w:p>
          <w:p w:rsidR="000408B8" w:rsidRPr="000408B8" w:rsidRDefault="000408B8" w:rsidP="000408B8">
            <w:pPr>
              <w:spacing w:line="240" w:lineRule="exact"/>
              <w:ind w:right="-62" w:firstLineChars="2400" w:firstLine="4320"/>
              <w:rPr>
                <w:sz w:val="18"/>
              </w:rPr>
            </w:pPr>
            <w:r>
              <w:rPr>
                <w:rFonts w:hint="eastAsia"/>
                <w:sz w:val="18"/>
              </w:rPr>
              <w:t>・ 法人の申請の場合、押印してください。</w:t>
            </w:r>
          </w:p>
          <w:p w:rsidR="00052A7D" w:rsidRPr="008F7C83" w:rsidRDefault="00CE681E" w:rsidP="00052A7D">
            <w:pPr>
              <w:pStyle w:val="a8"/>
              <w:spacing w:beforeLines="50" w:before="120"/>
              <w:rPr>
                <w:sz w:val="24"/>
                <w:szCs w:val="24"/>
              </w:rPr>
            </w:pPr>
            <w:r w:rsidRPr="008F7C83">
              <w:rPr>
                <w:rFonts w:hint="eastAsia"/>
                <w:sz w:val="24"/>
                <w:szCs w:val="24"/>
              </w:rPr>
              <w:t xml:space="preserve">　下記の活動を行いたいので、足立区環境基金助成要綱第５条の規定に基づき、関係書類を添えて、助成金の交付を申請します。</w:t>
            </w:r>
          </w:p>
          <w:p w:rsidR="00052A7D" w:rsidRPr="008F7C83" w:rsidRDefault="00052A7D" w:rsidP="00052A7D">
            <w:pPr>
              <w:spacing w:before="120" w:afterLines="50" w:after="120"/>
              <w:jc w:val="center"/>
              <w:textAlignment w:val="bottom"/>
              <w:rPr>
                <w:rFonts w:hAnsi="ＭＳ 明朝"/>
                <w:sz w:val="24"/>
                <w:szCs w:val="24"/>
              </w:rPr>
            </w:pPr>
            <w:r w:rsidRPr="008F7C83">
              <w:rPr>
                <w:rFonts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291465</wp:posOffset>
                      </wp:positionH>
                      <wp:positionV relativeFrom="paragraph">
                        <wp:posOffset>360045</wp:posOffset>
                      </wp:positionV>
                      <wp:extent cx="5158740" cy="9982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998220"/>
                              </a:xfrm>
                              <a:prstGeom prst="rect">
                                <a:avLst/>
                              </a:prstGeom>
                              <a:solidFill>
                                <a:srgbClr val="FFFFFF"/>
                              </a:solidFill>
                              <a:ln w="12700">
                                <a:solidFill>
                                  <a:srgbClr val="000000"/>
                                </a:solidFill>
                                <a:prstDash val="sysDash"/>
                                <a:miter lim="800000"/>
                                <a:headEnd/>
                                <a:tailEnd/>
                              </a:ln>
                            </wps:spPr>
                            <wps:txb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28.35pt;width:406.2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" strokeweight="1pt">
                      <v:stroke dashstyle="3 1"/>
                      <v:textbo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v:textbox>
                      <w10:wrap type="square"/>
                    </v:shape>
                  </w:pict>
                </mc:Fallback>
              </mc:AlternateContent>
            </w:r>
            <w:r w:rsidR="00CE681E" w:rsidRPr="008F7C83">
              <w:rPr>
                <w:rFonts w:hAnsi="ＭＳ 明朝" w:hint="eastAsia"/>
                <w:sz w:val="24"/>
                <w:szCs w:val="24"/>
              </w:rPr>
              <w:t>記</w:t>
            </w:r>
          </w:p>
        </w:tc>
      </w:tr>
      <w:tr w:rsidR="00CE681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r>
              <w:rPr>
                <w:rFonts w:hAnsi="ＭＳ 明朝" w:hint="eastAsia"/>
                <w:sz w:val="24"/>
                <w:szCs w:val="24"/>
              </w:rPr>
              <w:t xml:space="preserve">　　　　　年　　　月　　　日　～　　　　年　　　月　　　日</w:t>
            </w:r>
          </w:p>
        </w:tc>
      </w:tr>
      <w:tr w:rsidR="00CE681E">
        <w:trPr>
          <w:cantSplit/>
          <w:trHeight w:val="34"/>
        </w:trPr>
        <w:tc>
          <w:tcPr>
            <w:tcW w:w="1708" w:type="dxa"/>
            <w:tcBorders>
              <w:top w:val="single" w:sz="6" w:space="0" w:color="auto"/>
              <w:left w:val="single" w:sz="12" w:space="0" w:color="auto"/>
              <w:bottom w:val="nil"/>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CE681E" w:rsidRDefault="00CE681E" w:rsidP="009D5752">
            <w:pPr>
              <w:spacing w:beforeLines="50" w:before="120" w:afterLines="50" w:after="120" w:line="240" w:lineRule="auto"/>
              <w:textAlignment w:val="bottom"/>
              <w:rPr>
                <w:rFonts w:hAnsi="ＭＳ 明朝"/>
                <w:sz w:val="24"/>
                <w:szCs w:val="24"/>
              </w:rPr>
            </w:pPr>
            <w:r>
              <w:rPr>
                <w:rFonts w:hAnsi="ＭＳ 明朝" w:hint="eastAsia"/>
                <w:sz w:val="24"/>
                <w:szCs w:val="24"/>
              </w:rPr>
              <w:t xml:space="preserve">　　　　　　千円</w:t>
            </w:r>
            <w:r>
              <w:rPr>
                <w:rFonts w:hAnsi="ＭＳ 明朝" w:hint="eastAsia"/>
                <w:szCs w:val="22"/>
              </w:rPr>
              <w:t>（うち助成対象となる活動経費　　　　　千円）</w:t>
            </w:r>
          </w:p>
        </w:tc>
      </w:tr>
      <w:tr w:rsidR="00CE681E" w:rsidTr="006D75D8">
        <w:trPr>
          <w:cantSplit/>
          <w:trHeight w:val="848"/>
        </w:trPr>
        <w:tc>
          <w:tcPr>
            <w:tcW w:w="1708" w:type="dxa"/>
            <w:tcBorders>
              <w:top w:val="single" w:sz="6"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CE681E" w:rsidRDefault="00CE681E" w:rsidP="006D75D8">
            <w:pPr>
              <w:spacing w:line="560" w:lineRule="atLeast"/>
              <w:ind w:firstLineChars="382" w:firstLine="917"/>
              <w:textAlignment w:val="center"/>
              <w:rPr>
                <w:rFonts w:hAnsi="ＭＳ 明朝"/>
                <w:sz w:val="24"/>
                <w:szCs w:val="24"/>
              </w:rPr>
            </w:pPr>
            <w:r>
              <w:rPr>
                <w:rFonts w:hAnsi="ＭＳ 明朝" w:hint="eastAsia"/>
                <w:sz w:val="24"/>
                <w:szCs w:val="24"/>
              </w:rPr>
              <w:t xml:space="preserve">　　　　　　　</w:t>
            </w:r>
            <w:r w:rsidR="006D75D8">
              <w:rPr>
                <w:rFonts w:hAnsi="ＭＳ 明朝" w:hint="eastAsia"/>
                <w:sz w:val="24"/>
                <w:szCs w:val="24"/>
              </w:rPr>
              <w:t xml:space="preserve">　　</w:t>
            </w:r>
            <w:r>
              <w:rPr>
                <w:rFonts w:hAnsi="ＭＳ 明朝" w:hint="eastAsia"/>
                <w:sz w:val="24"/>
                <w:szCs w:val="24"/>
              </w:rPr>
              <w:t>千円</w:t>
            </w:r>
            <w:r w:rsidR="006D75D8">
              <w:rPr>
                <w:rFonts w:hAnsi="ＭＳ 明朝" w:hint="eastAsia"/>
                <w:sz w:val="24"/>
                <w:szCs w:val="24"/>
              </w:rPr>
              <w:t xml:space="preserve">　　　　（</w:t>
            </w:r>
            <w:r>
              <w:rPr>
                <w:rFonts w:hAnsi="ＭＳ 明朝" w:hint="eastAsia"/>
                <w:sz w:val="24"/>
                <w:szCs w:val="24"/>
              </w:rPr>
              <w:t>上限</w:t>
            </w:r>
            <w:r w:rsidR="00A816EE">
              <w:rPr>
                <w:rFonts w:hAnsi="ＭＳ 明朝" w:hint="eastAsia"/>
                <w:sz w:val="24"/>
                <w:szCs w:val="24"/>
              </w:rPr>
              <w:t>2</w:t>
            </w:r>
            <w:r w:rsidR="006D75D8">
              <w:rPr>
                <w:rFonts w:hAnsi="ＭＳ 明朝" w:hint="eastAsia"/>
                <w:sz w:val="24"/>
                <w:szCs w:val="24"/>
              </w:rPr>
              <w:t>00</w:t>
            </w:r>
            <w:r>
              <w:rPr>
                <w:rFonts w:hAnsi="ＭＳ 明朝" w:hint="eastAsia"/>
                <w:sz w:val="24"/>
                <w:szCs w:val="24"/>
              </w:rPr>
              <w:t>千円）</w:t>
            </w:r>
          </w:p>
        </w:tc>
      </w:tr>
      <w:tr w:rsidR="00CE681E">
        <w:trPr>
          <w:trHeight w:val="1685"/>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tc>
      </w:tr>
      <w:tr w:rsidR="00CE681E">
        <w:trPr>
          <w:trHeight w:val="2059"/>
        </w:trPr>
        <w:tc>
          <w:tcPr>
            <w:tcW w:w="1708" w:type="dxa"/>
            <w:tcBorders>
              <w:top w:val="single" w:sz="12" w:space="0" w:color="auto"/>
              <w:left w:val="single" w:sz="12" w:space="0" w:color="auto"/>
              <w:bottom w:val="single" w:sz="12" w:space="0" w:color="auto"/>
              <w:right w:val="single" w:sz="6" w:space="0" w:color="auto"/>
            </w:tcBorders>
          </w:tcPr>
          <w:p w:rsidR="00CE681E" w:rsidRDefault="00CE681E" w:rsidP="000408B8">
            <w:pPr>
              <w:spacing w:before="84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tc>
      </w:tr>
      <w:tr w:rsidR="00CE681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CE681E" w:rsidRDefault="00CE681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CE681E" w:rsidRDefault="00CE681E">
            <w:pPr>
              <w:spacing w:beforeLines="50" w:before="120" w:afterLines="50" w:after="120" w:line="240" w:lineRule="auto"/>
              <w:jc w:val="center"/>
              <w:textAlignment w:val="bottom"/>
              <w:rPr>
                <w:rFonts w:hAnsi="ＭＳ 明朝"/>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活　動　実　施　計　画　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CE681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w:t>
            </w:r>
            <w:r w:rsidR="00A816EE" w:rsidRPr="00B8361D">
              <w:rPr>
                <w:rFonts w:hAnsi="ＭＳ 明朝" w:hint="eastAsia"/>
                <w:sz w:val="24"/>
                <w:szCs w:val="24"/>
              </w:rPr>
              <w:t>前年度の活動分析※継続申請する理由など</w:t>
            </w:r>
            <w:r>
              <w:rPr>
                <w:rFonts w:hAnsi="ＭＳ 明朝" w:hint="eastAsia"/>
                <w:sz w:val="24"/>
                <w:szCs w:val="24"/>
              </w:rPr>
              <w:t>）</w:t>
            </w:r>
          </w:p>
        </w:tc>
        <w:tc>
          <w:tcPr>
            <w:tcW w:w="185" w:type="dxa"/>
            <w:tcBorders>
              <w:top w:val="nil"/>
              <w:left w:val="single" w:sz="12" w:space="0" w:color="000000"/>
              <w:bottom w:val="nil"/>
              <w:right w:val="nil"/>
            </w:tcBorders>
          </w:tcPr>
          <w:p w:rsidR="00CE681E" w:rsidRDefault="00CE681E">
            <w:pPr>
              <w:kinsoku w:val="0"/>
              <w:overflowPunct w:val="0"/>
              <w:spacing w:line="0" w:lineRule="atLeast"/>
              <w:rPr>
                <w:rFonts w:hAnsi="ＭＳ 明朝"/>
                <w:sz w:val="24"/>
              </w:rPr>
            </w:pPr>
          </w:p>
        </w:tc>
      </w:tr>
      <w:tr w:rsidR="00CE681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rPr>
            </w:pPr>
          </w:p>
        </w:tc>
      </w:tr>
      <w:tr w:rsidR="00CE681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（活動の実施方法）</w:t>
            </w:r>
          </w:p>
        </w:tc>
      </w:tr>
      <w:tr w:rsidR="00CE681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（活動により期待できる環境効果）</w:t>
            </w:r>
          </w:p>
        </w:tc>
      </w:tr>
      <w:tr w:rsidR="00CE681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sz w:val="24"/>
              </w:rPr>
            </w:pPr>
            <w:r>
              <w:rPr>
                <w:rFonts w:hAnsi="ＭＳ 明朝" w:hint="eastAsia"/>
                <w:sz w:val="24"/>
                <w:szCs w:val="24"/>
              </w:rPr>
              <w:t>（実施スケジュール）</w:t>
            </w:r>
          </w:p>
        </w:tc>
      </w:tr>
      <w:tr w:rsidR="00CE681E">
        <w:trPr>
          <w:gridAfter w:val="1"/>
          <w:wAfter w:w="185" w:type="dxa"/>
          <w:trHeight w:val="3178"/>
        </w:trPr>
        <w:tc>
          <w:tcPr>
            <w:tcW w:w="9135" w:type="dxa"/>
            <w:tcBorders>
              <w:top w:val="nil"/>
              <w:left w:val="single" w:sz="12" w:space="0" w:color="auto"/>
              <w:bottom w:val="single" w:sz="12" w:space="0" w:color="auto"/>
              <w:right w:val="single" w:sz="12" w:space="0" w:color="auto"/>
            </w:tcBorders>
          </w:tcPr>
          <w:p w:rsidR="00CE681E" w:rsidRDefault="00CE681E" w:rsidP="006D75D8">
            <w:pPr>
              <w:rPr>
                <w:rFonts w:hAnsi="ＭＳ 明朝"/>
              </w:rPr>
            </w:pPr>
            <w:r>
              <w:rPr>
                <w:rFonts w:hAnsi="ＭＳ 明朝" w:hint="eastAsia"/>
                <w:sz w:val="24"/>
                <w:szCs w:val="24"/>
              </w:rPr>
              <w:t>（</w:t>
            </w:r>
            <w:r w:rsidR="006D75D8">
              <w:rPr>
                <w:rFonts w:hAnsi="ＭＳ 明朝" w:hint="eastAsia"/>
                <w:sz w:val="24"/>
                <w:szCs w:val="24"/>
              </w:rPr>
              <w:t>審査委員に特にアピールしたいこと）</w:t>
            </w: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6D75D8">
        <w:rPr>
          <w:rFonts w:ascii="ＭＳ 明朝" w:eastAsia="ＭＳ 明朝" w:hAnsi="ＭＳ 明朝"/>
          <w:sz w:val="24"/>
          <w:szCs w:val="24"/>
        </w:rPr>
        <w:t xml:space="preserve">　　　　　　　　　　　　　　　　　　　　</w:t>
      </w:r>
      <w:r w:rsidR="00FE0874" w:rsidRPr="008F7C83">
        <w:rPr>
          <w:rFonts w:ascii="ＭＳ 明朝" w:eastAsia="ＭＳ 明朝" w:hAnsi="ＭＳ 明朝"/>
          <w:sz w:val="24"/>
          <w:szCs w:val="24"/>
          <w:bdr w:val="single" w:sz="4" w:space="0" w:color="auto"/>
        </w:rPr>
        <w:t>e</w:t>
      </w:r>
      <w:r w:rsidR="00FE0874" w:rsidRPr="008F7C83">
        <w:rPr>
          <w:rFonts w:ascii="ＭＳ 明朝" w:eastAsia="ＭＳ 明朝" w:hAnsi="ＭＳ 明朝" w:hint="default"/>
          <w:sz w:val="24"/>
          <w:szCs w:val="24"/>
          <w:bdr w:val="single" w:sz="4" w:space="0" w:color="auto"/>
        </w:rPr>
        <w:t>co U-30</w:t>
      </w:r>
      <w:r w:rsidR="00FE0874" w:rsidRPr="008F7C83">
        <w:rPr>
          <w:rFonts w:ascii="ＭＳ 明朝" w:eastAsia="ＭＳ 明朝" w:hAnsi="ＭＳ 明朝"/>
          <w:sz w:val="24"/>
          <w:szCs w:val="24"/>
          <w:bdr w:val="single" w:sz="4" w:space="0" w:color="auto"/>
        </w:rPr>
        <w:t>助成(</w:t>
      </w:r>
      <w:r w:rsidR="00A816EE">
        <w:rPr>
          <w:rFonts w:ascii="ＭＳ 明朝" w:eastAsia="ＭＳ 明朝" w:hAnsi="ＭＳ 明朝"/>
          <w:sz w:val="24"/>
          <w:szCs w:val="24"/>
          <w:bdr w:val="single" w:sz="4" w:space="0" w:color="auto"/>
        </w:rPr>
        <w:t>２</w:t>
      </w:r>
      <w:r w:rsidR="00FE0874" w:rsidRPr="008F7C83">
        <w:rPr>
          <w:rFonts w:ascii="ＭＳ 明朝" w:eastAsia="ＭＳ 明朝" w:hAnsi="ＭＳ 明朝"/>
          <w:sz w:val="24"/>
          <w:szCs w:val="24"/>
          <w:bdr w:val="single" w:sz="4" w:space="0" w:color="auto"/>
        </w:rPr>
        <w:t>回目</w:t>
      </w:r>
      <w:r w:rsidR="00A816EE">
        <w:rPr>
          <w:rFonts w:ascii="ＭＳ 明朝" w:eastAsia="ＭＳ 明朝" w:hAnsi="ＭＳ 明朝"/>
          <w:sz w:val="24"/>
          <w:szCs w:val="24"/>
          <w:bdr w:val="single" w:sz="4" w:space="0" w:color="auto"/>
        </w:rPr>
        <w:t>・３回目</w:t>
      </w:r>
      <w:r w:rsidR="00FE0874" w:rsidRPr="008F7C83">
        <w:rPr>
          <w:rFonts w:ascii="ＭＳ 明朝" w:eastAsia="ＭＳ 明朝" w:hAnsi="ＭＳ 明朝"/>
          <w:sz w:val="24"/>
          <w:szCs w:val="24"/>
          <w:bdr w:val="single" w:sz="4" w:space="0" w:color="auto"/>
        </w:rPr>
        <w:t>)</w:t>
      </w:r>
      <w:r w:rsidR="00FE0874" w:rsidRPr="008F7C83">
        <w:rPr>
          <w:rFonts w:ascii="ＭＳ 明朝" w:eastAsia="ＭＳ 明朝" w:hAnsi="ＭＳ 明朝" w:hint="default"/>
          <w:sz w:val="24"/>
          <w:szCs w:val="24"/>
          <w:bdr w:val="single" w:sz="4" w:space="0" w:color="auto"/>
        </w:rPr>
        <w:t xml:space="preserve"> </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収　支　予　算　書</w:t>
      </w:r>
      <w:r>
        <w:rPr>
          <w:rFonts w:ascii="ＭＳ 明朝" w:eastAsia="ＭＳ 明朝" w:hAnsi="ＭＳ 明朝"/>
          <w:b/>
          <w:bCs/>
          <w:sz w:val="28"/>
          <w:szCs w:val="28"/>
        </w:rPr>
        <w:t>（　　　年度分）</w:t>
      </w:r>
    </w:p>
    <w:p w:rsidR="00CE681E" w:rsidRDefault="00CE681E">
      <w:pPr>
        <w:pStyle w:val="210"/>
        <w:tabs>
          <w:tab w:val="clear" w:pos="930"/>
        </w:tabs>
        <w:autoSpaceDE w:val="0"/>
        <w:autoSpaceDN w:val="0"/>
        <w:textAlignment w:val="baseline"/>
        <w:rPr>
          <w:rFonts w:ascii="ＭＳ 明朝" w:eastAsia="ＭＳ 明朝" w:hAnsi="ＭＳ 明朝" w:hint="default"/>
          <w:b/>
          <w:bCs/>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CE681E">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rPr>
            </w:pPr>
          </w:p>
        </w:tc>
      </w:tr>
      <w:tr w:rsidR="00CE681E">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区　分</w:t>
            </w:r>
          </w:p>
        </w:tc>
        <w:tc>
          <w:tcPr>
            <w:tcW w:w="1790" w:type="dxa"/>
            <w:tcBorders>
              <w:top w:val="single" w:sz="12"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内　　　　　　　訳</w:t>
            </w:r>
          </w:p>
        </w:tc>
      </w:tr>
      <w:tr w:rsidR="00CE681E">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自　己　資　金</w:t>
            </w:r>
          </w:p>
        </w:tc>
        <w:tc>
          <w:tcPr>
            <w:tcW w:w="1790" w:type="dxa"/>
            <w:tcBorders>
              <w:top w:val="single" w:sz="12"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寄付金・借入金</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t>足立区環境基金</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④</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⑤</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⑥</w:t>
            </w:r>
          </w:p>
        </w:tc>
        <w:tc>
          <w:tcPr>
            <w:tcW w:w="1790"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CE681E" w:rsidRDefault="00CE681E">
            <w:pPr>
              <w:pStyle w:val="ae"/>
              <w:kinsoku w:val="0"/>
              <w:wordWrap/>
              <w:overflowPunct w:val="0"/>
              <w:spacing w:line="0" w:lineRule="atLeast"/>
              <w:textAlignment w:val="baseline"/>
              <w:rPr>
                <w:rFonts w:ascii="ＭＳ 明朝" w:hAnsi="ＭＳ 明朝"/>
                <w:sz w:val="24"/>
                <w:szCs w:val="24"/>
              </w:rPr>
            </w:pPr>
          </w:p>
        </w:tc>
      </w:tr>
      <w:tr w:rsidR="00CE681E">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trPr>
          <w:cantSplit/>
          <w:trHeight w:val="1914"/>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rPr>
                <w:rFonts w:hAnsi="ＭＳ 明朝"/>
                <w:sz w:val="24"/>
                <w:szCs w:val="24"/>
              </w:rPr>
            </w:pPr>
            <w:r>
              <w:rPr>
                <w:rFonts w:hAnsi="ＭＳ 明朝" w:hint="eastAsia"/>
                <w:spacing w:val="12"/>
                <w:sz w:val="24"/>
                <w:szCs w:val="24"/>
              </w:rPr>
              <w:t>自己資金等経</w:t>
            </w:r>
            <w:r>
              <w:rPr>
                <w:rFonts w:hAnsi="ＭＳ 明朝" w:hint="eastAsia"/>
                <w:spacing w:val="4"/>
                <w:sz w:val="24"/>
                <w:szCs w:val="24"/>
              </w:rPr>
              <w:t>費</w:t>
            </w:r>
          </w:p>
        </w:tc>
        <w:tc>
          <w:tcPr>
            <w:tcW w:w="1559"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r w:rsidR="00CE681E">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CE681E" w:rsidRDefault="00CE681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団　体　等　概　要　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475"/>
        <w:gridCol w:w="1050"/>
        <w:gridCol w:w="1575"/>
        <w:gridCol w:w="2581"/>
      </w:tblGrid>
      <w:tr w:rsidR="00CE681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16"/>
              </w:rPr>
            </w:pPr>
            <w:r>
              <w:rPr>
                <w:rFonts w:hAnsi="ＭＳ 明朝" w:hint="eastAsia"/>
                <w:sz w:val="16"/>
              </w:rPr>
              <w:t>（ふりがな）</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2"/>
            <w:tcBorders>
              <w:top w:val="single" w:sz="12"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代表者役職名</w:t>
            </w:r>
          </w:p>
          <w:p w:rsidR="00CE681E" w:rsidRDefault="00CE681E">
            <w:pPr>
              <w:kinsoku w:val="0"/>
              <w:overflowPunct w:val="0"/>
              <w:spacing w:line="0" w:lineRule="atLeast"/>
              <w:rPr>
                <w:rFonts w:hAnsi="ＭＳ 明朝"/>
                <w:sz w:val="24"/>
              </w:rPr>
            </w:pPr>
            <w:r>
              <w:rPr>
                <w:rFonts w:hAnsi="ＭＳ 明朝" w:hint="eastAsia"/>
                <w:sz w:val="24"/>
                <w:szCs w:val="24"/>
              </w:rPr>
              <w:t>氏名</w:t>
            </w:r>
          </w:p>
        </w:tc>
      </w:tr>
      <w:tr w:rsidR="00CE681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4"/>
            <w:tcBorders>
              <w:top w:val="single" w:sz="12" w:space="0" w:color="000000"/>
              <w:left w:val="single" w:sz="12" w:space="0" w:color="000000"/>
              <w:bottom w:val="single" w:sz="4" w:space="0" w:color="auto"/>
              <w:right w:val="single" w:sz="12" w:space="0" w:color="auto"/>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CE681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4"/>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CE681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2"/>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CE681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3525" w:type="dxa"/>
            <w:gridSpan w:val="2"/>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常勤の役職員数　　　　　　　　人</w:t>
            </w:r>
          </w:p>
        </w:tc>
      </w:tr>
      <w:tr w:rsidR="00CE681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4"/>
            <w:tcBorders>
              <w:top w:val="single" w:sz="12" w:space="0" w:color="000000"/>
              <w:left w:val="single" w:sz="12" w:space="0" w:color="000000"/>
              <w:bottom w:val="single" w:sz="12" w:space="0" w:color="000000"/>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目　的</w:t>
            </w:r>
          </w:p>
          <w:p w:rsidR="00CE681E" w:rsidRDefault="00CE681E">
            <w:pPr>
              <w:kinsoku w:val="0"/>
              <w:overflowPunct w:val="0"/>
              <w:spacing w:line="0" w:lineRule="atLeast"/>
              <w:jc w:val="center"/>
              <w:rPr>
                <w:rFonts w:hAnsi="ＭＳ 明朝"/>
                <w:sz w:val="24"/>
                <w:szCs w:val="24"/>
              </w:rPr>
            </w:pPr>
          </w:p>
        </w:tc>
        <w:tc>
          <w:tcPr>
            <w:tcW w:w="7681" w:type="dxa"/>
            <w:gridSpan w:val="4"/>
            <w:tcBorders>
              <w:top w:val="single" w:sz="12"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CE681E" w:rsidRDefault="00CE681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CE681E">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2475" w:type="dxa"/>
            <w:tcBorders>
              <w:top w:val="single" w:sz="12" w:space="0" w:color="000000"/>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総収入</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総収入</w:t>
            </w:r>
            <w:r>
              <w:rPr>
                <w:rFonts w:hAnsi="ＭＳ 明朝"/>
                <w:sz w:val="21"/>
                <w:szCs w:val="21"/>
              </w:rPr>
              <w:fldChar w:fldCharType="end"/>
            </w:r>
          </w:p>
        </w:tc>
        <w:tc>
          <w:tcPr>
            <w:tcW w:w="2625" w:type="dxa"/>
            <w:gridSpan w:val="2"/>
            <w:tcBorders>
              <w:top w:val="single" w:sz="12" w:space="0" w:color="000000"/>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総支出</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総支出</w:t>
            </w:r>
            <w:r>
              <w:rPr>
                <w:rFonts w:hAnsi="ＭＳ 明朝"/>
                <w:sz w:val="21"/>
                <w:szCs w:val="21"/>
              </w:rPr>
              <w:fldChar w:fldCharType="end"/>
            </w:r>
          </w:p>
        </w:tc>
        <w:tc>
          <w:tcPr>
            <w:tcW w:w="2625" w:type="dxa"/>
            <w:gridSpan w:val="2"/>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hint="eastAsia"/>
                <w:sz w:val="21"/>
                <w:szCs w:val="21"/>
              </w:rPr>
              <w:t>当期損益</w:t>
            </w: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4"/>
            <w:tcBorders>
              <w:top w:val="single" w:sz="12" w:space="0" w:color="000000"/>
              <w:left w:val="single" w:sz="12" w:space="0" w:color="000000"/>
              <w:bottom w:val="single" w:sz="12" w:space="0" w:color="auto"/>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rsidP="00202C58">
            <w:pPr>
              <w:kinsoku w:val="0"/>
              <w:overflowPunct w:val="0"/>
              <w:spacing w:line="0" w:lineRule="atLeast"/>
              <w:jc w:val="center"/>
              <w:rPr>
                <w:rFonts w:hAnsi="ＭＳ 明朝"/>
                <w:sz w:val="24"/>
                <w:szCs w:val="24"/>
              </w:rPr>
            </w:pPr>
            <w:r>
              <w:rPr>
                <w:rFonts w:hAnsi="ＭＳ 明朝" w:hint="eastAsia"/>
                <w:sz w:val="24"/>
                <w:szCs w:val="24"/>
              </w:rPr>
              <w:t>担当者名</w:t>
            </w:r>
          </w:p>
          <w:p w:rsidR="00CE681E" w:rsidRDefault="00CE681E" w:rsidP="00202C58">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4"/>
            <w:tcBorders>
              <w:top w:val="single" w:sz="12" w:space="0" w:color="000000"/>
              <w:left w:val="single" w:sz="12" w:space="0" w:color="000000"/>
              <w:bottom w:val="single" w:sz="12" w:space="0" w:color="000000"/>
              <w:right w:val="single" w:sz="12" w:space="0" w:color="000000"/>
            </w:tcBorders>
          </w:tcPr>
          <w:p w:rsidR="00CE681E" w:rsidRDefault="00CE681E">
            <w:pPr>
              <w:kinsoku w:val="0"/>
              <w:overflowPunct w:val="0"/>
              <w:rPr>
                <w:rFonts w:hAnsi="ＭＳ 明朝"/>
                <w:sz w:val="24"/>
                <w:szCs w:val="24"/>
              </w:rPr>
            </w:pPr>
            <w:r>
              <w:rPr>
                <w:rFonts w:hAnsi="ＭＳ 明朝" w:hint="eastAsia"/>
                <w:sz w:val="24"/>
                <w:szCs w:val="24"/>
              </w:rPr>
              <w:t>連絡先：〒</w:t>
            </w:r>
          </w:p>
          <w:p w:rsidR="00CE681E" w:rsidRDefault="00CE681E">
            <w:pPr>
              <w:kinsoku w:val="0"/>
              <w:overflowPunct w:val="0"/>
              <w:rPr>
                <w:rFonts w:hAnsi="ＭＳ 明朝"/>
                <w:sz w:val="24"/>
                <w:szCs w:val="24"/>
              </w:rPr>
            </w:pPr>
            <w:r>
              <w:rPr>
                <w:rFonts w:hAnsi="ＭＳ 明朝" w:hint="eastAsia"/>
                <w:sz w:val="24"/>
                <w:szCs w:val="24"/>
              </w:rPr>
              <w:t>氏　名：</w:t>
            </w:r>
          </w:p>
          <w:p w:rsidR="00CE681E" w:rsidRDefault="00CE681E">
            <w:pPr>
              <w:kinsoku w:val="0"/>
              <w:overflowPunct w:val="0"/>
              <w:rPr>
                <w:rFonts w:hAnsi="ＭＳ 明朝"/>
                <w:sz w:val="24"/>
                <w:szCs w:val="24"/>
              </w:rPr>
            </w:pPr>
            <w:r>
              <w:rPr>
                <w:rFonts w:hAnsi="ＭＳ 明朝" w:hint="eastAsia"/>
                <w:sz w:val="24"/>
                <w:szCs w:val="24"/>
              </w:rPr>
              <w:t xml:space="preserve">　　</w:t>
            </w:r>
            <w:r>
              <w:rPr>
                <w:rFonts w:hAnsi="ＭＳ 明朝"/>
                <w:sz w:val="24"/>
                <w:szCs w:val="24"/>
              </w:rPr>
              <w:t>TEL:</w:t>
            </w:r>
            <w:r>
              <w:rPr>
                <w:rFonts w:hAnsi="ＭＳ 明朝" w:hint="eastAsia"/>
                <w:sz w:val="24"/>
                <w:szCs w:val="24"/>
              </w:rPr>
              <w:t xml:space="preserve">　　　　　　　　</w:t>
            </w:r>
            <w:r>
              <w:rPr>
                <w:rFonts w:hAnsi="ＭＳ 明朝"/>
                <w:sz w:val="24"/>
                <w:szCs w:val="24"/>
              </w:rPr>
              <w:t>FAX:</w:t>
            </w:r>
          </w:p>
          <w:p w:rsidR="00CE681E" w:rsidRDefault="00CE681E">
            <w:pPr>
              <w:kinsoku w:val="0"/>
              <w:overflowPunct w:val="0"/>
              <w:rPr>
                <w:rFonts w:hAnsi="ＭＳ 明朝"/>
                <w:sz w:val="24"/>
                <w:szCs w:val="24"/>
              </w:rPr>
            </w:pPr>
            <w:r>
              <w:rPr>
                <w:rFonts w:hAnsi="ＭＳ 明朝" w:hint="eastAsia"/>
                <w:sz w:val="24"/>
                <w:szCs w:val="24"/>
              </w:rPr>
              <w:t xml:space="preserve">　　Ｅ</w:t>
            </w:r>
            <w:r>
              <w:rPr>
                <w:rFonts w:hAnsi="ＭＳ 明朝"/>
                <w:sz w:val="24"/>
                <w:szCs w:val="24"/>
              </w:rPr>
              <w:t>-mail:</w:t>
            </w:r>
          </w:p>
        </w:tc>
      </w:tr>
    </w:tbl>
    <w:p w:rsidR="00CE681E" w:rsidRDefault="00CE681E">
      <w:pPr>
        <w:pStyle w:val="ae"/>
        <w:rPr>
          <w:rFonts w:ascii="ＭＳ 明朝" w:hAnsi="ＭＳ 明朝"/>
          <w:sz w:val="24"/>
        </w:rPr>
      </w:pPr>
      <w:r>
        <w:rPr>
          <w:rFonts w:ascii="ＭＳ 明朝" w:hAnsi="ＭＳ 明朝" w:hint="eastAsia"/>
          <w:sz w:val="24"/>
        </w:rPr>
        <w:t>（注意）</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CE681E" w:rsidRDefault="00CE681E" w:rsidP="007B17EB">
      <w:pPr>
        <w:pStyle w:val="ae"/>
        <w:wordWrap/>
        <w:spacing w:line="360" w:lineRule="atLeast"/>
        <w:ind w:left="240" w:hangingChars="100" w:hanging="240"/>
        <w:rPr>
          <w:rFonts w:hAnsi="ＭＳ 明朝"/>
          <w:sz w:val="24"/>
          <w:szCs w:val="24"/>
        </w:rPr>
      </w:pPr>
      <w:r>
        <w:rPr>
          <w:rFonts w:ascii="ＭＳ 明朝" w:hAnsi="ＭＳ 明朝" w:hint="eastAsia"/>
          <w:sz w:val="24"/>
          <w:szCs w:val="24"/>
        </w:rPr>
        <w:t>３　その他必要に応じて書類を提出していただくことがあります。</w:t>
      </w:r>
    </w:p>
    <w:sectPr w:rsidR="00CE681E" w:rsidSect="007B17E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849" w:rsidRDefault="00995849" w:rsidP="00792D7E">
      <w:pPr>
        <w:spacing w:line="240" w:lineRule="auto"/>
      </w:pPr>
      <w:r>
        <w:separator/>
      </w:r>
    </w:p>
  </w:endnote>
  <w:endnote w:type="continuationSeparator" w:id="0">
    <w:p w:rsidR="00995849" w:rsidRDefault="00995849" w:rsidP="00792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849" w:rsidRDefault="00995849" w:rsidP="00792D7E">
      <w:pPr>
        <w:spacing w:line="240" w:lineRule="auto"/>
      </w:pPr>
      <w:r>
        <w:separator/>
      </w:r>
    </w:p>
  </w:footnote>
  <w:footnote w:type="continuationSeparator" w:id="0">
    <w:p w:rsidR="00995849" w:rsidRDefault="00995849" w:rsidP="00792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84"/>
    <w:rsid w:val="000408B8"/>
    <w:rsid w:val="00052A7D"/>
    <w:rsid w:val="001D3A2E"/>
    <w:rsid w:val="00202C58"/>
    <w:rsid w:val="002C0844"/>
    <w:rsid w:val="00470F31"/>
    <w:rsid w:val="004B0359"/>
    <w:rsid w:val="005565A3"/>
    <w:rsid w:val="005D6D04"/>
    <w:rsid w:val="00643CCC"/>
    <w:rsid w:val="006D75D8"/>
    <w:rsid w:val="007029BC"/>
    <w:rsid w:val="00792D7E"/>
    <w:rsid w:val="007B17EB"/>
    <w:rsid w:val="007E0EA0"/>
    <w:rsid w:val="00871C9D"/>
    <w:rsid w:val="008B6DDF"/>
    <w:rsid w:val="008F7C83"/>
    <w:rsid w:val="009003FD"/>
    <w:rsid w:val="00995849"/>
    <w:rsid w:val="009D5752"/>
    <w:rsid w:val="00A816EE"/>
    <w:rsid w:val="00AA6DB8"/>
    <w:rsid w:val="00AB3133"/>
    <w:rsid w:val="00BA0484"/>
    <w:rsid w:val="00CB6682"/>
    <w:rsid w:val="00CE681E"/>
    <w:rsid w:val="00D82787"/>
    <w:rsid w:val="00EE3B5C"/>
    <w:rsid w:val="00F061D2"/>
    <w:rsid w:val="00F768F9"/>
    <w:rsid w:val="00FE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69FCA1"/>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792D7E"/>
    <w:pPr>
      <w:tabs>
        <w:tab w:val="center" w:pos="4252"/>
        <w:tab w:val="right" w:pos="8504"/>
      </w:tabs>
      <w:snapToGrid w:val="0"/>
    </w:pPr>
  </w:style>
  <w:style w:type="character" w:customStyle="1" w:styleId="af1">
    <w:name w:val="フッター (文字)"/>
    <w:basedOn w:val="a0"/>
    <w:link w:val="af0"/>
    <w:uiPriority w:val="99"/>
    <w:rsid w:val="00792D7E"/>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775</Words>
  <Characters>560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足立区障害者の日記念事業補助要綱</dc:title>
  <dc:subject/>
  <dc:creator>ＤＴＫ</dc:creator>
  <cp:keywords/>
  <cp:lastModifiedBy>Administrator</cp:lastModifiedBy>
  <cp:revision>17</cp:revision>
  <cp:lastPrinted>2010-04-19T08:49:00Z</cp:lastPrinted>
  <dcterms:created xsi:type="dcterms:W3CDTF">2020-04-03T05:32:00Z</dcterms:created>
  <dcterms:modified xsi:type="dcterms:W3CDTF">2026-04-03T04:59:00Z</dcterms:modified>
</cp:coreProperties>
</file>