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72" w:rsidRDefault="0005297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別記第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8</w:t>
      </w:r>
      <w:r>
        <w:rPr>
          <w:rFonts w:hAnsi="Century" w:hint="eastAsia"/>
          <w:snapToGrid w:val="0"/>
        </w:rPr>
        <w:t>条・第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052972" w:rsidRDefault="00052972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工</w:t>
      </w:r>
      <w:r w:rsidR="0004022B">
        <w:rPr>
          <w:rFonts w:hAnsi="Century" w:hint="eastAsia"/>
          <w:snapToGrid w:val="0"/>
          <w:spacing w:val="210"/>
        </w:rPr>
        <w:t>場</w:t>
      </w:r>
      <w:r>
        <w:rPr>
          <w:rFonts w:hAnsi="Century" w:hint="eastAsia"/>
          <w:snapToGrid w:val="0"/>
          <w:spacing w:val="210"/>
        </w:rPr>
        <w:t>調</w:t>
      </w:r>
      <w:r>
        <w:rPr>
          <w:rFonts w:hAnsi="Century" w:hint="eastAsia"/>
          <w:snapToGrid w:val="0"/>
        </w:rPr>
        <w:t>書</w:t>
      </w:r>
    </w:p>
    <w:p w:rsidR="00052972" w:rsidRDefault="00052972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※調査　　年　　月　　日　調査員　</w:t>
      </w:r>
      <w:r w:rsidR="00A709B2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0"/>
        <w:gridCol w:w="100"/>
        <w:gridCol w:w="780"/>
        <w:gridCol w:w="1415"/>
        <w:gridCol w:w="448"/>
        <w:gridCol w:w="448"/>
        <w:gridCol w:w="49"/>
        <w:gridCol w:w="45"/>
        <w:gridCol w:w="355"/>
        <w:gridCol w:w="305"/>
        <w:gridCol w:w="207"/>
        <w:gridCol w:w="118"/>
        <w:gridCol w:w="630"/>
        <w:gridCol w:w="80"/>
        <w:gridCol w:w="40"/>
        <w:gridCol w:w="360"/>
        <w:gridCol w:w="410"/>
        <w:gridCol w:w="207"/>
        <w:gridCol w:w="43"/>
        <w:gridCol w:w="420"/>
        <w:gridCol w:w="160"/>
        <w:gridCol w:w="380"/>
        <w:gridCol w:w="80"/>
        <w:gridCol w:w="220"/>
        <w:gridCol w:w="240"/>
        <w:gridCol w:w="310"/>
        <w:gridCol w:w="350"/>
        <w:gridCol w:w="500"/>
        <w:gridCol w:w="160"/>
        <w:gridCol w:w="840"/>
      </w:tblGrid>
      <w:tr w:rsidR="000529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　確認及び許可条項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0"/>
              </w:rPr>
              <w:t>敷地地名地</w:t>
            </w:r>
            <w:r>
              <w:rPr>
                <w:rFonts w:hAnsi="Century" w:hint="eastAsia"/>
                <w:snapToGrid w:val="0"/>
              </w:rPr>
              <w:t>番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(2)</w:t>
            </w:r>
            <w:r>
              <w:rPr>
                <w:rFonts w:hAnsi="Century" w:hint="eastAsia"/>
                <w:snapToGrid w:val="0"/>
              </w:rPr>
              <w:t xml:space="preserve">　工場名及び工場主名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 w:rsidTr="00EB494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(3)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735"/>
              </w:rPr>
              <w:t>業</w:t>
            </w:r>
            <w:r>
              <w:rPr>
                <w:rFonts w:hAnsi="Century" w:hint="eastAsia"/>
                <w:snapToGrid w:val="0"/>
              </w:rPr>
              <w:t>種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</w:tcBorders>
            <w:textDirection w:val="tbRlV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金</w:t>
            </w:r>
            <w:r>
              <w:rPr>
                <w:rFonts w:hAnsi="Century" w:hint="eastAsia"/>
                <w:snapToGrid w:val="0"/>
              </w:rPr>
              <w:t>属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</w:tcBorders>
            <w:textDirection w:val="tbRlV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機</w:t>
            </w:r>
            <w:r>
              <w:rPr>
                <w:rFonts w:hAnsi="Century" w:hint="eastAsia"/>
                <w:snapToGrid w:val="0"/>
              </w:rPr>
              <w:t>械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12" w:space="0" w:color="auto"/>
            </w:tcBorders>
            <w:textDirection w:val="tbRlV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化</w:t>
            </w:r>
            <w:r>
              <w:rPr>
                <w:rFonts w:hAnsi="Century" w:hint="eastAsia"/>
                <w:snapToGrid w:val="0"/>
              </w:rPr>
              <w:t>学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12" w:space="0" w:color="auto"/>
            </w:tcBorders>
          </w:tcPr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ガス</w:t>
            </w: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電気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</w:tcPr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窯業</w:t>
            </w: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土石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12" w:space="0" w:color="auto"/>
            </w:tcBorders>
            <w:textDirection w:val="tbRlV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紡</w:t>
            </w:r>
            <w:r>
              <w:rPr>
                <w:rFonts w:hAnsi="Century" w:hint="eastAsia"/>
                <w:snapToGrid w:val="0"/>
              </w:rPr>
              <w:t>績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12" w:space="0" w:color="auto"/>
            </w:tcBorders>
          </w:tcPr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製材</w:t>
            </w: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木工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食</w:t>
            </w:r>
            <w:r>
              <w:rPr>
                <w:rFonts w:hAnsi="Century" w:hint="eastAsia"/>
                <w:snapToGrid w:val="0"/>
              </w:rPr>
              <w:t>品</w:t>
            </w:r>
          </w:p>
        </w:tc>
        <w:tc>
          <w:tcPr>
            <w:tcW w:w="620" w:type="dxa"/>
            <w:gridSpan w:val="3"/>
            <w:vMerge w:val="restart"/>
            <w:tcBorders>
              <w:top w:val="single" w:sz="12" w:space="0" w:color="auto"/>
            </w:tcBorders>
          </w:tcPr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印刷</w:t>
            </w: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052972" w:rsidRDefault="00052972" w:rsidP="00EB494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製本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生産品</w:t>
            </w:r>
            <w:r>
              <w:rPr>
                <w:rFonts w:hAnsi="Century" w:hint="eastAsia"/>
                <w:snapToGrid w:val="0"/>
              </w:rPr>
              <w:t>目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835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4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4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49" w:type="dxa"/>
            <w:gridSpan w:val="3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gridSpan w:val="3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60" w:type="dxa"/>
            <w:gridSpan w:val="3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20" w:type="dxa"/>
            <w:gridSpan w:val="3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60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(4)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作業の概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(5)</w:t>
            </w:r>
          </w:p>
        </w:tc>
        <w:tc>
          <w:tcPr>
            <w:tcW w:w="2315" w:type="dxa"/>
            <w:gridSpan w:val="4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10"/>
                <w:position w:val="40"/>
              </w:rPr>
              <w:t>既設の機</w:t>
            </w:r>
            <w:r>
              <w:rPr>
                <w:rFonts w:hAnsi="Century" w:hint="eastAsia"/>
                <w:snapToGrid w:val="0"/>
                <w:position w:val="40"/>
              </w:rPr>
              <w:t>械</w:t>
            </w:r>
            <w:r>
              <w:rPr>
                <w:rFonts w:hAnsi="Century" w:hint="eastAsia"/>
                <w:snapToGrid w:val="0"/>
              </w:rPr>
              <w:t>その他の設備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3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868" w:type="dxa"/>
            <w:gridSpan w:val="4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個数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動力数</w:t>
            </w:r>
          </w:p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容量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1003" w:type="dxa"/>
            <w:gridSpan w:val="4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3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個数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動力数</w:t>
            </w:r>
          </w:p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容量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tcBorders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tcBorders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(6)</w:t>
            </w:r>
          </w:p>
        </w:tc>
        <w:tc>
          <w:tcPr>
            <w:tcW w:w="2315" w:type="dxa"/>
            <w:gridSpan w:val="4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80"/>
                <w:position w:val="32"/>
              </w:rPr>
              <w:t>本申請によ</w:t>
            </w:r>
            <w:r>
              <w:rPr>
                <w:rFonts w:hAnsi="Century" w:hint="eastAsia"/>
                <w:snapToGrid w:val="0"/>
                <w:position w:val="32"/>
              </w:rPr>
              <w:t>る</w:t>
            </w:r>
            <w:r>
              <w:rPr>
                <w:rFonts w:hAnsi="Century" w:hint="eastAsia"/>
                <w:snapToGrid w:val="0"/>
                <w:spacing w:val="120"/>
                <w:position w:val="32"/>
              </w:rPr>
              <w:t>機械その</w:t>
            </w:r>
            <w:r>
              <w:rPr>
                <w:rFonts w:hAnsi="Century" w:hint="eastAsia"/>
                <w:snapToGrid w:val="0"/>
                <w:position w:val="32"/>
              </w:rPr>
              <w:t>他</w:t>
            </w:r>
            <w:r>
              <w:rPr>
                <w:rFonts w:hAnsi="Century" w:hint="eastAsia"/>
                <w:snapToGrid w:val="0"/>
              </w:rPr>
              <w:t>の設備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3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868" w:type="dxa"/>
            <w:gridSpan w:val="4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個数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動力数</w:t>
            </w:r>
          </w:p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容量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1003" w:type="dxa"/>
            <w:gridSpan w:val="4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3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個数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動力数</w:t>
            </w:r>
          </w:p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容量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5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110"/>
                <w:position w:val="40"/>
              </w:rPr>
            </w:pPr>
          </w:p>
        </w:tc>
        <w:tc>
          <w:tcPr>
            <w:tcW w:w="990" w:type="dxa"/>
            <w:gridSpan w:val="4"/>
            <w:tcBorders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4"/>
            <w:tcBorders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gridSpan w:val="4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50" w:type="dxa"/>
            <w:gridSpan w:val="6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基準</w:t>
            </w:r>
            <w:r>
              <w:rPr>
                <w:rFonts w:hAnsi="Century" w:hint="eastAsia"/>
                <w:snapToGrid w:val="0"/>
              </w:rPr>
              <w:t>時</w:t>
            </w:r>
            <w:r>
              <w:rPr>
                <w:rFonts w:hAnsi="Century" w:hint="eastAsia"/>
                <w:snapToGrid w:val="0"/>
                <w:spacing w:val="105"/>
              </w:rPr>
              <w:t>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1845" w:type="dxa"/>
            <w:gridSpan w:val="7"/>
            <w:tcBorders>
              <w:top w:val="single" w:sz="12" w:space="0" w:color="auto"/>
            </w:tcBorders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15"/>
              </w:rPr>
              <w:t>現</w:t>
            </w:r>
            <w:r>
              <w:rPr>
                <w:rFonts w:hAnsi="Century" w:hint="eastAsia"/>
                <w:snapToGrid w:val="0"/>
              </w:rPr>
              <w:t>在</w:t>
            </w:r>
          </w:p>
        </w:tc>
        <w:tc>
          <w:tcPr>
            <w:tcW w:w="1510" w:type="dxa"/>
            <w:gridSpan w:val="7"/>
            <w:tcBorders>
              <w:top w:val="single" w:sz="12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40"/>
              </w:rPr>
              <w:t>本申請</w:t>
            </w:r>
            <w:r>
              <w:rPr>
                <w:rFonts w:hAnsi="Century" w:hint="eastAsia"/>
                <w:snapToGrid w:val="0"/>
              </w:rPr>
              <w:t>に</w:t>
            </w:r>
            <w:r>
              <w:rPr>
                <w:rFonts w:hAnsi="Century" w:hint="eastAsia"/>
                <w:snapToGrid w:val="0"/>
                <w:spacing w:val="40"/>
              </w:rPr>
              <w:t>よる増</w:t>
            </w:r>
            <w:r>
              <w:rPr>
                <w:rFonts w:hAnsi="Century" w:hint="eastAsia"/>
                <w:snapToGrid w:val="0"/>
              </w:rPr>
              <w:t>減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</w:tcBorders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15"/>
              </w:rPr>
              <w:t>合</w:t>
            </w:r>
            <w:r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増加率</w:t>
            </w:r>
          </w:p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％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(7)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30"/>
              </w:rPr>
              <w:t>敷地面</w:t>
            </w:r>
            <w:r>
              <w:rPr>
                <w:rFonts w:hAnsi="Century" w:hint="eastAsia"/>
                <w:snapToGrid w:val="0"/>
              </w:rPr>
              <w:t>積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035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30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(8)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30"/>
              </w:rPr>
              <w:t>建築面</w:t>
            </w:r>
            <w:r>
              <w:rPr>
                <w:rFonts w:hAnsi="Century" w:hint="eastAsia"/>
                <w:snapToGrid w:val="0"/>
              </w:rPr>
              <w:t>積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035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30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4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(9)</w:t>
            </w:r>
          </w:p>
        </w:tc>
        <w:tc>
          <w:tcPr>
            <w:tcW w:w="880" w:type="dxa"/>
            <w:gridSpan w:val="2"/>
            <w:vMerge w:val="restart"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position w:val="30"/>
              </w:rPr>
              <w:t>床面積</w:t>
            </w:r>
            <w:r>
              <w:rPr>
                <w:rFonts w:hAnsi="Century" w:hint="eastAsia"/>
                <w:snapToGrid w:val="0"/>
              </w:rPr>
              <w:t>の合計</w:t>
            </w:r>
          </w:p>
        </w:tc>
        <w:tc>
          <w:tcPr>
            <w:tcW w:w="1415" w:type="dxa"/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作業</w:t>
            </w:r>
            <w:r>
              <w:rPr>
                <w:rFonts w:hAnsi="Century" w:hint="eastAsia"/>
                <w:snapToGrid w:val="0"/>
              </w:rPr>
              <w:t>場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035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30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15" w:type="dxa"/>
            <w:vAlign w:val="bottom"/>
          </w:tcPr>
          <w:p w:rsidR="00052972" w:rsidRDefault="00052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その</w:t>
            </w:r>
            <w:r>
              <w:rPr>
                <w:rFonts w:hAnsi="Century" w:hint="eastAsia"/>
                <w:snapToGrid w:val="0"/>
              </w:rPr>
              <w:t>他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035" w:type="dxa"/>
            <w:gridSpan w:val="4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30" w:type="dxa"/>
            <w:gridSpan w:val="4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415" w:type="dxa"/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合</w:t>
            </w:r>
            <w:r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035" w:type="dxa"/>
            <w:gridSpan w:val="4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30" w:type="dxa"/>
            <w:gridSpan w:val="4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tcBorders>
              <w:righ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</w:tcBorders>
            <w:vAlign w:val="bottom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(10)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40"/>
              </w:rPr>
              <w:t>動力数の合</w:t>
            </w:r>
            <w:r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1035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830" w:type="dxa"/>
            <w:gridSpan w:val="4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900" w:type="dxa"/>
            <w:gridSpan w:val="3"/>
            <w:tcBorders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(11)</w:t>
            </w:r>
            <w:r>
              <w:rPr>
                <w:rFonts w:hAnsi="Century" w:hint="eastAsia"/>
                <w:snapToGrid w:val="0"/>
              </w:rPr>
              <w:t xml:space="preserve">　不適格動力数の合計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1035" w:type="dxa"/>
            <w:gridSpan w:val="4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830" w:type="dxa"/>
            <w:gridSpan w:val="4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900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kw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(12)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40"/>
              </w:rPr>
              <w:t>危険物の容</w:t>
            </w:r>
            <w:r>
              <w:rPr>
                <w:rFonts w:hAnsi="Century" w:hint="eastAsia"/>
                <w:snapToGrid w:val="0"/>
              </w:rPr>
              <w:t>量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(13)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80"/>
              </w:rPr>
              <w:t>地域・地</w:t>
            </w:r>
            <w:r>
              <w:rPr>
                <w:rFonts w:hAnsi="Century" w:hint="eastAsia"/>
                <w:snapToGrid w:val="0"/>
              </w:rPr>
              <w:t>区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(14)</w:t>
            </w:r>
            <w:r>
              <w:rPr>
                <w:rFonts w:hAnsi="Century" w:hint="eastAsia"/>
                <w:snapToGrid w:val="0"/>
              </w:rPr>
              <w:t xml:space="preserve">　最近の許可・確認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日許可第　　号　・　確認済証交付者</w:t>
            </w:r>
          </w:p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年　　月　　日確認第　　　号</w:t>
            </w:r>
          </w:p>
        </w:tc>
      </w:tr>
      <w:tr w:rsidR="000529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(15)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630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  <w:p w:rsidR="00052972" w:rsidRDefault="00052972">
            <w:pPr>
              <w:wordWrap w:val="0"/>
              <w:autoSpaceDE w:val="0"/>
              <w:autoSpaceDN w:val="0"/>
              <w:snapToGrid w:val="0"/>
              <w:spacing w:before="1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不適格の内容等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740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972" w:rsidRDefault="000529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052972" w:rsidRDefault="00052972">
      <w:pPr>
        <w:wordWrap w:val="0"/>
        <w:autoSpaceDE w:val="0"/>
        <w:autoSpaceDN w:val="0"/>
        <w:snapToGrid w:val="0"/>
        <w:ind w:left="1180" w:hanging="11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(3)</w:t>
      </w:r>
      <w:r>
        <w:rPr>
          <w:rFonts w:hAnsi="Century" w:hint="eastAsia"/>
          <w:snapToGrid w:val="0"/>
        </w:rPr>
        <w:t>の欄は、該当する業種を○で囲んでください。</w:t>
      </w:r>
    </w:p>
    <w:p w:rsidR="00052972" w:rsidRDefault="00052972">
      <w:pPr>
        <w:wordWrap w:val="0"/>
        <w:autoSpaceDE w:val="0"/>
        <w:autoSpaceDN w:val="0"/>
        <w:snapToGrid w:val="0"/>
        <w:ind w:left="1180" w:hanging="11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(5)</w:t>
      </w:r>
      <w:r>
        <w:rPr>
          <w:rFonts w:hAnsi="Century" w:hint="eastAsia"/>
          <w:snapToGrid w:val="0"/>
        </w:rPr>
        <w:t>及び</w:t>
      </w:r>
      <w:r>
        <w:rPr>
          <w:rFonts w:hAnsi="Century"/>
          <w:snapToGrid w:val="0"/>
        </w:rPr>
        <w:t>(6)</w:t>
      </w:r>
      <w:r>
        <w:rPr>
          <w:rFonts w:hAnsi="Century" w:hint="eastAsia"/>
          <w:snapToGrid w:val="0"/>
        </w:rPr>
        <w:t>の欄に記入できないときは、別紙に記入してください。</w:t>
      </w:r>
    </w:p>
    <w:p w:rsidR="00052972" w:rsidRDefault="00052972">
      <w:pPr>
        <w:wordWrap w:val="0"/>
        <w:autoSpaceDE w:val="0"/>
        <w:autoSpaceDN w:val="0"/>
        <w:snapToGrid w:val="0"/>
        <w:ind w:left="1180" w:hanging="11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基準時の欄は、申請時に適格なものは記入する必要はありません。</w:t>
      </w:r>
    </w:p>
    <w:p w:rsidR="00052972" w:rsidRDefault="00052972">
      <w:pPr>
        <w:wordWrap w:val="0"/>
        <w:autoSpaceDE w:val="0"/>
        <w:autoSpaceDN w:val="0"/>
        <w:snapToGrid w:val="0"/>
        <w:ind w:left="1180" w:hanging="11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(11)</w:t>
      </w:r>
      <w:r>
        <w:rPr>
          <w:rFonts w:hAnsi="Century" w:hint="eastAsia"/>
          <w:snapToGrid w:val="0"/>
        </w:rPr>
        <w:t>の欄は、不適格の事由が機械の台数又は容器等の容量による場合に、その台数又は容量を記入してください。</w:t>
      </w:r>
    </w:p>
    <w:p w:rsidR="00052972" w:rsidRDefault="00052972">
      <w:pPr>
        <w:wordWrap w:val="0"/>
        <w:autoSpaceDE w:val="0"/>
        <w:autoSpaceDN w:val="0"/>
        <w:snapToGrid w:val="0"/>
        <w:ind w:left="1180" w:hanging="11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 xml:space="preserve">　単位は、メートル法によつて記入してください。</w:t>
      </w:r>
    </w:p>
    <w:p w:rsidR="00052972" w:rsidRDefault="00052972">
      <w:pPr>
        <w:wordWrap w:val="0"/>
        <w:autoSpaceDE w:val="0"/>
        <w:autoSpaceDN w:val="0"/>
        <w:snapToGrid w:val="0"/>
        <w:ind w:left="1180" w:hanging="11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6</w:t>
      </w:r>
      <w:r>
        <w:rPr>
          <w:rFonts w:hAnsi="Century" w:hint="eastAsia"/>
          <w:snapToGrid w:val="0"/>
        </w:rPr>
        <w:t xml:space="preserve">　※印のある欄は、記入しないでください。</w:t>
      </w:r>
    </w:p>
    <w:sectPr w:rsidR="00052972">
      <w:pgSz w:w="11906" w:h="16838" w:code="9"/>
      <w:pgMar w:top="567" w:right="839" w:bottom="567" w:left="839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CD" w:rsidRDefault="004D74CD">
      <w:r>
        <w:separator/>
      </w:r>
    </w:p>
  </w:endnote>
  <w:endnote w:type="continuationSeparator" w:id="0">
    <w:p w:rsidR="004D74CD" w:rsidRDefault="004D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CD" w:rsidRDefault="004D74CD">
      <w:r>
        <w:separator/>
      </w:r>
    </w:p>
  </w:footnote>
  <w:footnote w:type="continuationSeparator" w:id="0">
    <w:p w:rsidR="004D74CD" w:rsidRDefault="004D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72"/>
    <w:rsid w:val="0004022B"/>
    <w:rsid w:val="00052972"/>
    <w:rsid w:val="00076E8E"/>
    <w:rsid w:val="004127F4"/>
    <w:rsid w:val="00446DEF"/>
    <w:rsid w:val="00470466"/>
    <w:rsid w:val="004D74CD"/>
    <w:rsid w:val="008905DE"/>
    <w:rsid w:val="008A3EA4"/>
    <w:rsid w:val="00A24223"/>
    <w:rsid w:val="00A709B2"/>
    <w:rsid w:val="00BB28D0"/>
    <w:rsid w:val="00C91EBB"/>
    <w:rsid w:val="00E56E50"/>
    <w:rsid w:val="00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FF2A44-960E-40B3-88EB-1A96F636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>足立区役所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/>
  <cp:lastModifiedBy>矢部　智久(足立区)</cp:lastModifiedBy>
  <cp:revision>2</cp:revision>
  <cp:lastPrinted>2021-02-17T06:53:00Z</cp:lastPrinted>
  <dcterms:created xsi:type="dcterms:W3CDTF">2021-04-05T02:05:00Z</dcterms:created>
  <dcterms:modified xsi:type="dcterms:W3CDTF">2021-04-05T02:05:00Z</dcterms:modified>
</cp:coreProperties>
</file>